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875B" w14:textId="50350B59" w:rsidR="003B108D" w:rsidRPr="00634902" w:rsidRDefault="003B108D" w:rsidP="005769B8">
      <w:pPr>
        <w:pStyle w:val="Title"/>
        <w:spacing w:before="68"/>
        <w:ind w:left="0" w:right="-90"/>
        <w:rPr>
          <w:b w:val="0"/>
          <w:bCs w:val="0"/>
          <w:sz w:val="28"/>
          <w:szCs w:val="28"/>
        </w:rPr>
      </w:pPr>
      <w:r w:rsidRPr="00634902">
        <w:rPr>
          <w:b w:val="0"/>
          <w:bCs w:val="0"/>
          <w:sz w:val="28"/>
          <w:szCs w:val="28"/>
        </w:rPr>
        <w:t>ARKANSAS</w:t>
      </w:r>
      <w:r w:rsidRPr="00634902">
        <w:rPr>
          <w:b w:val="0"/>
          <w:bCs w:val="0"/>
          <w:spacing w:val="-3"/>
          <w:sz w:val="28"/>
          <w:szCs w:val="28"/>
        </w:rPr>
        <w:t xml:space="preserve"> </w:t>
      </w:r>
      <w:r w:rsidRPr="00634902">
        <w:rPr>
          <w:b w:val="0"/>
          <w:bCs w:val="0"/>
          <w:sz w:val="28"/>
          <w:szCs w:val="28"/>
        </w:rPr>
        <w:t>AMERICAN</w:t>
      </w:r>
      <w:r w:rsidRPr="00634902">
        <w:rPr>
          <w:b w:val="0"/>
          <w:bCs w:val="0"/>
          <w:spacing w:val="5"/>
          <w:sz w:val="28"/>
          <w:szCs w:val="28"/>
        </w:rPr>
        <w:t xml:space="preserve"> </w:t>
      </w:r>
      <w:r w:rsidRPr="00634902">
        <w:rPr>
          <w:b w:val="0"/>
          <w:bCs w:val="0"/>
          <w:sz w:val="28"/>
          <w:szCs w:val="28"/>
        </w:rPr>
        <w:t>RESCUE</w:t>
      </w:r>
      <w:r w:rsidRPr="00634902">
        <w:rPr>
          <w:b w:val="0"/>
          <w:bCs w:val="0"/>
          <w:spacing w:val="6"/>
          <w:sz w:val="28"/>
          <w:szCs w:val="28"/>
        </w:rPr>
        <w:t xml:space="preserve"> </w:t>
      </w:r>
      <w:r w:rsidRPr="00634902">
        <w:rPr>
          <w:b w:val="0"/>
          <w:bCs w:val="0"/>
          <w:sz w:val="28"/>
          <w:szCs w:val="28"/>
        </w:rPr>
        <w:t>PLAN</w:t>
      </w:r>
      <w:r w:rsidRPr="00634902">
        <w:rPr>
          <w:b w:val="0"/>
          <w:bCs w:val="0"/>
          <w:spacing w:val="12"/>
          <w:sz w:val="28"/>
          <w:szCs w:val="28"/>
        </w:rPr>
        <w:t xml:space="preserve"> </w:t>
      </w:r>
      <w:r w:rsidR="005769B8" w:rsidRPr="00634902">
        <w:rPr>
          <w:b w:val="0"/>
          <w:bCs w:val="0"/>
          <w:sz w:val="28"/>
          <w:szCs w:val="28"/>
        </w:rPr>
        <w:t>STEERING</w:t>
      </w:r>
      <w:r w:rsidR="005769B8">
        <w:rPr>
          <w:b w:val="0"/>
          <w:bCs w:val="0"/>
          <w:sz w:val="28"/>
          <w:szCs w:val="28"/>
        </w:rPr>
        <w:t xml:space="preserve"> </w:t>
      </w:r>
      <w:r w:rsidR="005769B8" w:rsidRPr="005769B8">
        <w:rPr>
          <w:b w:val="0"/>
          <w:bCs w:val="0"/>
          <w:sz w:val="28"/>
          <w:szCs w:val="28"/>
        </w:rPr>
        <w:t>COMMITTEE</w:t>
      </w:r>
      <w:r w:rsidRPr="00634902">
        <w:rPr>
          <w:b w:val="0"/>
          <w:bCs w:val="0"/>
          <w:sz w:val="28"/>
          <w:szCs w:val="28"/>
        </w:rPr>
        <w:t xml:space="preserve"> MEETING MINUTES</w:t>
      </w:r>
    </w:p>
    <w:p w14:paraId="5527A664" w14:textId="4EB32374" w:rsidR="0052521E" w:rsidRPr="00634902" w:rsidRDefault="00484080" w:rsidP="003B108D">
      <w:pPr>
        <w:spacing w:after="0"/>
        <w:jc w:val="center"/>
        <w:rPr>
          <w:rFonts w:ascii="Times New Roman" w:hAnsi="Times New Roman" w:cs="Times New Roman"/>
          <w:sz w:val="26"/>
          <w:szCs w:val="26"/>
        </w:rPr>
      </w:pPr>
      <w:r>
        <w:rPr>
          <w:rFonts w:ascii="Times New Roman" w:hAnsi="Times New Roman" w:cs="Times New Roman"/>
          <w:sz w:val="26"/>
          <w:szCs w:val="26"/>
        </w:rPr>
        <w:t>Zoom Meeting</w:t>
      </w:r>
    </w:p>
    <w:p w14:paraId="6D273FBD" w14:textId="32D35AC5" w:rsidR="003B108D" w:rsidRPr="00634902" w:rsidRDefault="000D0C0E" w:rsidP="003B108D">
      <w:pPr>
        <w:spacing w:after="0"/>
        <w:jc w:val="center"/>
        <w:rPr>
          <w:rFonts w:ascii="Times New Roman" w:hAnsi="Times New Roman" w:cs="Times New Roman"/>
          <w:sz w:val="24"/>
          <w:szCs w:val="24"/>
        </w:rPr>
      </w:pPr>
      <w:r>
        <w:rPr>
          <w:rFonts w:ascii="Times New Roman" w:hAnsi="Times New Roman" w:cs="Times New Roman"/>
          <w:sz w:val="24"/>
          <w:szCs w:val="24"/>
        </w:rPr>
        <w:t>Wednesday</w:t>
      </w:r>
      <w:r w:rsidR="003B108D" w:rsidRPr="00634902">
        <w:rPr>
          <w:rFonts w:ascii="Times New Roman" w:hAnsi="Times New Roman" w:cs="Times New Roman"/>
          <w:sz w:val="24"/>
          <w:szCs w:val="24"/>
        </w:rPr>
        <w:t xml:space="preserve">, </w:t>
      </w:r>
      <w:r w:rsidR="00FD0F0F">
        <w:rPr>
          <w:rFonts w:ascii="Times New Roman" w:hAnsi="Times New Roman" w:cs="Times New Roman"/>
          <w:sz w:val="24"/>
          <w:szCs w:val="24"/>
        </w:rPr>
        <w:t xml:space="preserve">August </w:t>
      </w:r>
      <w:r>
        <w:rPr>
          <w:rFonts w:ascii="Times New Roman" w:hAnsi="Times New Roman" w:cs="Times New Roman"/>
          <w:sz w:val="24"/>
          <w:szCs w:val="24"/>
        </w:rPr>
        <w:t>2</w:t>
      </w:r>
      <w:r w:rsidR="00251A79">
        <w:rPr>
          <w:rFonts w:ascii="Times New Roman" w:hAnsi="Times New Roman" w:cs="Times New Roman"/>
          <w:sz w:val="24"/>
          <w:szCs w:val="24"/>
        </w:rPr>
        <w:t>5</w:t>
      </w:r>
      <w:r w:rsidR="003B108D" w:rsidRPr="00634902">
        <w:rPr>
          <w:rFonts w:ascii="Times New Roman" w:hAnsi="Times New Roman" w:cs="Times New Roman"/>
          <w:sz w:val="24"/>
          <w:szCs w:val="24"/>
        </w:rPr>
        <w:t xml:space="preserve">, 2021 – </w:t>
      </w:r>
      <w:r w:rsidR="00251A79">
        <w:rPr>
          <w:rFonts w:ascii="Times New Roman" w:hAnsi="Times New Roman" w:cs="Times New Roman"/>
          <w:sz w:val="24"/>
          <w:szCs w:val="24"/>
        </w:rPr>
        <w:t>3</w:t>
      </w:r>
      <w:r w:rsidR="003B108D" w:rsidRPr="00634902">
        <w:rPr>
          <w:rFonts w:ascii="Times New Roman" w:hAnsi="Times New Roman" w:cs="Times New Roman"/>
          <w:sz w:val="24"/>
          <w:szCs w:val="24"/>
        </w:rPr>
        <w:t>:30</w:t>
      </w:r>
      <w:r w:rsidR="008C2D85" w:rsidRPr="00634902">
        <w:rPr>
          <w:rFonts w:ascii="Times New Roman" w:hAnsi="Times New Roman" w:cs="Times New Roman"/>
          <w:sz w:val="24"/>
          <w:szCs w:val="24"/>
        </w:rPr>
        <w:t>pm</w:t>
      </w:r>
    </w:p>
    <w:p w14:paraId="15C527B4" w14:textId="77777777" w:rsidR="003B108D" w:rsidRPr="00634902" w:rsidRDefault="003B108D" w:rsidP="003B108D">
      <w:pPr>
        <w:spacing w:after="0"/>
        <w:jc w:val="center"/>
        <w:rPr>
          <w:rFonts w:ascii="Times New Roman" w:hAnsi="Times New Roman" w:cs="Times New Roman"/>
          <w:sz w:val="24"/>
          <w:szCs w:val="24"/>
        </w:rPr>
      </w:pPr>
    </w:p>
    <w:p w14:paraId="4790E98D" w14:textId="77777777" w:rsidR="003B108D" w:rsidRPr="00634902" w:rsidRDefault="003B108D" w:rsidP="003B108D">
      <w:pPr>
        <w:spacing w:after="0"/>
        <w:rPr>
          <w:rFonts w:ascii="Times New Roman" w:hAnsi="Times New Roman" w:cs="Times New Roman"/>
          <w:sz w:val="24"/>
          <w:szCs w:val="24"/>
          <w:u w:val="single"/>
        </w:rPr>
      </w:pPr>
      <w:r w:rsidRPr="00634902">
        <w:rPr>
          <w:rFonts w:ascii="Times New Roman" w:hAnsi="Times New Roman" w:cs="Times New Roman"/>
          <w:sz w:val="24"/>
          <w:szCs w:val="24"/>
          <w:u w:val="single"/>
        </w:rPr>
        <w:t>IN ATTENDANCE</w:t>
      </w:r>
    </w:p>
    <w:p w14:paraId="1D5C92CD" w14:textId="77777777" w:rsidR="008C2D85" w:rsidRPr="00634902" w:rsidRDefault="008C2D85" w:rsidP="003B108D">
      <w:pPr>
        <w:spacing w:after="0"/>
        <w:rPr>
          <w:rFonts w:ascii="Times New Roman" w:hAnsi="Times New Roman" w:cs="Times New Roman"/>
          <w:b/>
          <w:bCs/>
          <w:sz w:val="24"/>
          <w:szCs w:val="24"/>
        </w:rPr>
      </w:pPr>
      <w:r w:rsidRPr="00634902">
        <w:rPr>
          <w:rFonts w:ascii="Times New Roman" w:hAnsi="Times New Roman" w:cs="Times New Roman"/>
          <w:b/>
          <w:bCs/>
          <w:sz w:val="24"/>
          <w:szCs w:val="24"/>
        </w:rPr>
        <w:t>STEERING COMMITTEE MEMBERS</w:t>
      </w:r>
    </w:p>
    <w:p w14:paraId="76C55691" w14:textId="77777777" w:rsidR="0047103F" w:rsidRPr="00634902" w:rsidRDefault="008C2D85" w:rsidP="0047103F">
      <w:pPr>
        <w:spacing w:before="4" w:after="0"/>
        <w:rPr>
          <w:rFonts w:ascii="Times New Roman" w:hAnsi="Times New Roman" w:cs="Times New Roman"/>
          <w:spacing w:val="-47"/>
          <w:sz w:val="24"/>
          <w:szCs w:val="24"/>
        </w:rPr>
      </w:pPr>
      <w:r w:rsidRPr="00634902">
        <w:rPr>
          <w:rFonts w:ascii="Times New Roman" w:hAnsi="Times New Roman" w:cs="Times New Roman"/>
          <w:sz w:val="24"/>
          <w:szCs w:val="24"/>
        </w:rPr>
        <w:t>Larry Walther, Secretary, Department of Finance &amp;</w:t>
      </w:r>
      <w:r w:rsidR="0047103F" w:rsidRPr="00634902">
        <w:rPr>
          <w:rFonts w:ascii="Times New Roman" w:hAnsi="Times New Roman" w:cs="Times New Roman"/>
          <w:sz w:val="24"/>
          <w:szCs w:val="24"/>
        </w:rPr>
        <w:t xml:space="preserve"> A</w:t>
      </w:r>
      <w:r w:rsidRPr="00634902">
        <w:rPr>
          <w:rFonts w:ascii="Times New Roman" w:hAnsi="Times New Roman" w:cs="Times New Roman"/>
          <w:sz w:val="24"/>
          <w:szCs w:val="24"/>
        </w:rPr>
        <w:t>dministration</w:t>
      </w:r>
      <w:r w:rsidRPr="00634902">
        <w:rPr>
          <w:rFonts w:ascii="Times New Roman" w:hAnsi="Times New Roman" w:cs="Times New Roman"/>
          <w:spacing w:val="-47"/>
          <w:sz w:val="24"/>
          <w:szCs w:val="24"/>
        </w:rPr>
        <w:t xml:space="preserve"> </w:t>
      </w:r>
    </w:p>
    <w:p w14:paraId="0ED3EFA0" w14:textId="77777777" w:rsidR="000D52CF" w:rsidRPr="00634902" w:rsidRDefault="000D52CF" w:rsidP="000D52CF">
      <w:pPr>
        <w:spacing w:before="1" w:after="0"/>
        <w:rPr>
          <w:rFonts w:ascii="Times New Roman" w:hAnsi="Times New Roman" w:cs="Times New Roman"/>
          <w:spacing w:val="1"/>
          <w:sz w:val="24"/>
          <w:szCs w:val="24"/>
        </w:rPr>
      </w:pPr>
      <w:r w:rsidRPr="00634902">
        <w:rPr>
          <w:rFonts w:ascii="Times New Roman" w:hAnsi="Times New Roman" w:cs="Times New Roman"/>
          <w:sz w:val="24"/>
          <w:szCs w:val="24"/>
        </w:rPr>
        <w:t>Johnny Key, Secretary, Department of Education</w:t>
      </w:r>
      <w:r w:rsidRPr="00634902">
        <w:rPr>
          <w:rFonts w:ascii="Times New Roman" w:hAnsi="Times New Roman" w:cs="Times New Roman"/>
          <w:spacing w:val="1"/>
          <w:sz w:val="24"/>
          <w:szCs w:val="24"/>
        </w:rPr>
        <w:t xml:space="preserve"> </w:t>
      </w:r>
    </w:p>
    <w:p w14:paraId="590682B3" w14:textId="77777777" w:rsidR="000D52CF" w:rsidRPr="00634902" w:rsidRDefault="000D52CF" w:rsidP="000D52CF">
      <w:pPr>
        <w:tabs>
          <w:tab w:val="left" w:pos="5130"/>
        </w:tabs>
        <w:spacing w:after="0"/>
        <w:jc w:val="both"/>
        <w:rPr>
          <w:rFonts w:ascii="Times New Roman" w:hAnsi="Times New Roman" w:cs="Times New Roman"/>
          <w:spacing w:val="-47"/>
          <w:sz w:val="24"/>
          <w:szCs w:val="24"/>
        </w:rPr>
      </w:pPr>
      <w:r w:rsidRPr="00634902">
        <w:rPr>
          <w:rFonts w:ascii="Times New Roman" w:hAnsi="Times New Roman" w:cs="Times New Roman"/>
          <w:sz w:val="24"/>
          <w:szCs w:val="24"/>
        </w:rPr>
        <w:t>Cindy Gillespie, Secretary, Department of Human Services</w:t>
      </w:r>
      <w:r w:rsidRPr="00634902">
        <w:rPr>
          <w:rFonts w:ascii="Times New Roman" w:hAnsi="Times New Roman" w:cs="Times New Roman"/>
          <w:spacing w:val="-47"/>
          <w:sz w:val="24"/>
          <w:szCs w:val="24"/>
        </w:rPr>
        <w:t xml:space="preserve"> </w:t>
      </w:r>
    </w:p>
    <w:p w14:paraId="0E1EA55C" w14:textId="77777777" w:rsidR="000D52CF" w:rsidRPr="00634902" w:rsidRDefault="000D52CF" w:rsidP="000D52CF">
      <w:pPr>
        <w:spacing w:before="4" w:after="0"/>
        <w:rPr>
          <w:rFonts w:ascii="Times New Roman" w:hAnsi="Times New Roman" w:cs="Times New Roman"/>
          <w:sz w:val="24"/>
          <w:szCs w:val="24"/>
        </w:rPr>
      </w:pPr>
      <w:r w:rsidRPr="00634902">
        <w:rPr>
          <w:rFonts w:ascii="Times New Roman" w:hAnsi="Times New Roman" w:cs="Times New Roman"/>
          <w:sz w:val="24"/>
          <w:szCs w:val="24"/>
        </w:rPr>
        <w:t>Mike</w:t>
      </w:r>
      <w:r w:rsidRPr="00634902">
        <w:rPr>
          <w:rFonts w:ascii="Times New Roman" w:hAnsi="Times New Roman" w:cs="Times New Roman"/>
          <w:spacing w:val="-3"/>
          <w:sz w:val="24"/>
          <w:szCs w:val="24"/>
        </w:rPr>
        <w:t xml:space="preserve"> </w:t>
      </w:r>
      <w:r w:rsidRPr="00634902">
        <w:rPr>
          <w:rFonts w:ascii="Times New Roman" w:hAnsi="Times New Roman" w:cs="Times New Roman"/>
          <w:sz w:val="24"/>
          <w:szCs w:val="24"/>
        </w:rPr>
        <w:t>Preston, Secretary,</w:t>
      </w:r>
      <w:r w:rsidRPr="00634902">
        <w:rPr>
          <w:rFonts w:ascii="Times New Roman" w:hAnsi="Times New Roman" w:cs="Times New Roman"/>
          <w:spacing w:val="-2"/>
          <w:sz w:val="24"/>
          <w:szCs w:val="24"/>
        </w:rPr>
        <w:t xml:space="preserve"> </w:t>
      </w:r>
      <w:r w:rsidRPr="00634902">
        <w:rPr>
          <w:rFonts w:ascii="Times New Roman" w:hAnsi="Times New Roman" w:cs="Times New Roman"/>
          <w:sz w:val="24"/>
          <w:szCs w:val="24"/>
        </w:rPr>
        <w:t>Department</w:t>
      </w:r>
      <w:r w:rsidRPr="00634902">
        <w:rPr>
          <w:rFonts w:ascii="Times New Roman" w:hAnsi="Times New Roman" w:cs="Times New Roman"/>
          <w:spacing w:val="-2"/>
          <w:sz w:val="24"/>
          <w:szCs w:val="24"/>
        </w:rPr>
        <w:t xml:space="preserve"> </w:t>
      </w:r>
      <w:r w:rsidRPr="00634902">
        <w:rPr>
          <w:rFonts w:ascii="Times New Roman" w:hAnsi="Times New Roman" w:cs="Times New Roman"/>
          <w:sz w:val="24"/>
          <w:szCs w:val="24"/>
        </w:rPr>
        <w:t>of</w:t>
      </w:r>
      <w:r w:rsidRPr="00634902">
        <w:rPr>
          <w:rFonts w:ascii="Times New Roman" w:hAnsi="Times New Roman" w:cs="Times New Roman"/>
          <w:spacing w:val="-1"/>
          <w:sz w:val="24"/>
          <w:szCs w:val="24"/>
        </w:rPr>
        <w:t xml:space="preserve"> </w:t>
      </w:r>
      <w:r w:rsidRPr="00634902">
        <w:rPr>
          <w:rFonts w:ascii="Times New Roman" w:hAnsi="Times New Roman" w:cs="Times New Roman"/>
          <w:sz w:val="24"/>
          <w:szCs w:val="24"/>
        </w:rPr>
        <w:t>Commerce</w:t>
      </w:r>
    </w:p>
    <w:p w14:paraId="3236AC51" w14:textId="77777777" w:rsidR="000D52CF" w:rsidRDefault="000D52CF" w:rsidP="000D52CF">
      <w:pPr>
        <w:spacing w:before="1" w:after="0"/>
        <w:rPr>
          <w:rFonts w:ascii="Times New Roman" w:hAnsi="Times New Roman" w:cs="Times New Roman"/>
          <w:spacing w:val="1"/>
          <w:sz w:val="24"/>
          <w:szCs w:val="24"/>
        </w:rPr>
      </w:pPr>
      <w:r w:rsidRPr="00634902">
        <w:rPr>
          <w:rFonts w:ascii="Times New Roman" w:hAnsi="Times New Roman" w:cs="Times New Roman"/>
          <w:sz w:val="24"/>
          <w:szCs w:val="24"/>
        </w:rPr>
        <w:t>Wes Ward, Secretary, Department of Agriculture</w:t>
      </w:r>
      <w:r w:rsidRPr="00634902">
        <w:rPr>
          <w:rFonts w:ascii="Times New Roman" w:hAnsi="Times New Roman" w:cs="Times New Roman"/>
          <w:spacing w:val="1"/>
          <w:sz w:val="24"/>
          <w:szCs w:val="24"/>
        </w:rPr>
        <w:t xml:space="preserve"> </w:t>
      </w:r>
    </w:p>
    <w:p w14:paraId="3A81B445" w14:textId="1E09EC32" w:rsidR="006F1C22" w:rsidRPr="00634902" w:rsidRDefault="006F1C22" w:rsidP="006F1C22">
      <w:pPr>
        <w:spacing w:before="1" w:after="0"/>
        <w:rPr>
          <w:rFonts w:ascii="Times New Roman" w:hAnsi="Times New Roman" w:cs="Times New Roman"/>
          <w:spacing w:val="1"/>
          <w:sz w:val="24"/>
          <w:szCs w:val="24"/>
        </w:rPr>
      </w:pPr>
      <w:r>
        <w:rPr>
          <w:rFonts w:ascii="Times New Roman" w:hAnsi="Times New Roman" w:cs="Times New Roman"/>
          <w:spacing w:val="1"/>
          <w:sz w:val="24"/>
          <w:szCs w:val="24"/>
        </w:rPr>
        <w:t>A</w:t>
      </w:r>
      <w:r w:rsidR="00B56654">
        <w:rPr>
          <w:rFonts w:ascii="Times New Roman" w:hAnsi="Times New Roman" w:cs="Times New Roman"/>
          <w:spacing w:val="1"/>
          <w:sz w:val="24"/>
          <w:szCs w:val="24"/>
        </w:rPr>
        <w:t>.</w:t>
      </w:r>
      <w:r>
        <w:rPr>
          <w:rFonts w:ascii="Times New Roman" w:hAnsi="Times New Roman" w:cs="Times New Roman"/>
          <w:spacing w:val="1"/>
          <w:sz w:val="24"/>
          <w:szCs w:val="24"/>
        </w:rPr>
        <w:t>J</w:t>
      </w:r>
      <w:r w:rsidR="00B56654">
        <w:rPr>
          <w:rFonts w:ascii="Times New Roman" w:hAnsi="Times New Roman" w:cs="Times New Roman"/>
          <w:spacing w:val="1"/>
          <w:sz w:val="24"/>
          <w:szCs w:val="24"/>
        </w:rPr>
        <w:t>.</w:t>
      </w:r>
      <w:r>
        <w:rPr>
          <w:rFonts w:ascii="Times New Roman" w:hAnsi="Times New Roman" w:cs="Times New Roman"/>
          <w:spacing w:val="1"/>
          <w:sz w:val="24"/>
          <w:szCs w:val="24"/>
        </w:rPr>
        <w:t xml:space="preserve"> Gary, Director of the Arkansas Department of Emergency Management</w:t>
      </w:r>
    </w:p>
    <w:p w14:paraId="39834550" w14:textId="77777777" w:rsidR="0047103F" w:rsidRPr="00634902" w:rsidRDefault="008C2D85" w:rsidP="0047103F">
      <w:pPr>
        <w:spacing w:before="4" w:after="0"/>
        <w:rPr>
          <w:rFonts w:ascii="Times New Roman" w:hAnsi="Times New Roman" w:cs="Times New Roman"/>
          <w:spacing w:val="1"/>
          <w:sz w:val="24"/>
          <w:szCs w:val="24"/>
        </w:rPr>
      </w:pPr>
      <w:r w:rsidRPr="00634902">
        <w:rPr>
          <w:rFonts w:ascii="Times New Roman" w:hAnsi="Times New Roman" w:cs="Times New Roman"/>
          <w:sz w:val="24"/>
          <w:szCs w:val="24"/>
        </w:rPr>
        <w:t>Stacy Hurst, Secretary, Department of Parks, Heritage &amp; Tourism</w:t>
      </w:r>
      <w:r w:rsidRPr="00634902">
        <w:rPr>
          <w:rFonts w:ascii="Times New Roman" w:hAnsi="Times New Roman" w:cs="Times New Roman"/>
          <w:spacing w:val="1"/>
          <w:sz w:val="24"/>
          <w:szCs w:val="24"/>
        </w:rPr>
        <w:t xml:space="preserve"> </w:t>
      </w:r>
    </w:p>
    <w:p w14:paraId="23D9F7FA" w14:textId="77777777" w:rsidR="000D52CF" w:rsidRPr="00634902" w:rsidRDefault="000D52CF" w:rsidP="000D52CF">
      <w:pPr>
        <w:tabs>
          <w:tab w:val="left" w:pos="5130"/>
        </w:tabs>
        <w:spacing w:after="0"/>
        <w:jc w:val="both"/>
        <w:rPr>
          <w:rFonts w:ascii="Times New Roman" w:hAnsi="Times New Roman" w:cs="Times New Roman"/>
          <w:spacing w:val="-47"/>
          <w:sz w:val="24"/>
          <w:szCs w:val="24"/>
        </w:rPr>
      </w:pPr>
      <w:r w:rsidRPr="00486AF3">
        <w:rPr>
          <w:rFonts w:ascii="Times New Roman" w:hAnsi="Times New Roman" w:cs="Times New Roman"/>
          <w:sz w:val="24"/>
          <w:szCs w:val="24"/>
        </w:rPr>
        <w:t>Daryl Bassett, Secretary, Department of Labor &amp; Licensing</w:t>
      </w:r>
      <w:r w:rsidRPr="00634902">
        <w:rPr>
          <w:rFonts w:ascii="Times New Roman" w:hAnsi="Times New Roman" w:cs="Times New Roman"/>
          <w:spacing w:val="-47"/>
          <w:sz w:val="24"/>
          <w:szCs w:val="24"/>
        </w:rPr>
        <w:t xml:space="preserve"> </w:t>
      </w:r>
    </w:p>
    <w:p w14:paraId="42FAD2CA" w14:textId="1E25102B" w:rsidR="008C2D85" w:rsidRPr="00634902" w:rsidRDefault="008C2D85" w:rsidP="0047103F">
      <w:pPr>
        <w:spacing w:before="1" w:after="0"/>
        <w:rPr>
          <w:rFonts w:ascii="Times New Roman" w:hAnsi="Times New Roman" w:cs="Times New Roman"/>
          <w:sz w:val="24"/>
          <w:szCs w:val="24"/>
        </w:rPr>
      </w:pPr>
      <w:r w:rsidRPr="00634902">
        <w:rPr>
          <w:rFonts w:ascii="Times New Roman" w:hAnsi="Times New Roman" w:cs="Times New Roman"/>
          <w:sz w:val="24"/>
          <w:szCs w:val="24"/>
        </w:rPr>
        <w:t>Dr.</w:t>
      </w:r>
      <w:r w:rsidRPr="00634902">
        <w:rPr>
          <w:rFonts w:ascii="Times New Roman" w:hAnsi="Times New Roman" w:cs="Times New Roman"/>
          <w:spacing w:val="-3"/>
          <w:sz w:val="24"/>
          <w:szCs w:val="24"/>
        </w:rPr>
        <w:t xml:space="preserve"> </w:t>
      </w:r>
      <w:r w:rsidRPr="00634902">
        <w:rPr>
          <w:rFonts w:ascii="Times New Roman" w:hAnsi="Times New Roman" w:cs="Times New Roman"/>
          <w:sz w:val="24"/>
          <w:szCs w:val="24"/>
        </w:rPr>
        <w:t>Jose</w:t>
      </w:r>
      <w:r w:rsidRPr="00634902">
        <w:rPr>
          <w:rFonts w:ascii="Times New Roman" w:hAnsi="Times New Roman" w:cs="Times New Roman"/>
          <w:spacing w:val="-1"/>
          <w:sz w:val="24"/>
          <w:szCs w:val="24"/>
        </w:rPr>
        <w:t xml:space="preserve"> </w:t>
      </w:r>
      <w:r w:rsidRPr="00634902">
        <w:rPr>
          <w:rFonts w:ascii="Times New Roman" w:hAnsi="Times New Roman" w:cs="Times New Roman"/>
          <w:sz w:val="24"/>
          <w:szCs w:val="24"/>
        </w:rPr>
        <w:t>Romero,</w:t>
      </w:r>
      <w:r w:rsidRPr="00634902">
        <w:rPr>
          <w:rFonts w:ascii="Times New Roman" w:hAnsi="Times New Roman" w:cs="Times New Roman"/>
          <w:spacing w:val="-1"/>
          <w:sz w:val="24"/>
          <w:szCs w:val="24"/>
        </w:rPr>
        <w:t xml:space="preserve"> </w:t>
      </w:r>
      <w:r w:rsidRPr="00634902">
        <w:rPr>
          <w:rFonts w:ascii="Times New Roman" w:hAnsi="Times New Roman" w:cs="Times New Roman"/>
          <w:sz w:val="24"/>
          <w:szCs w:val="24"/>
        </w:rPr>
        <w:t>Secretary,</w:t>
      </w:r>
      <w:r w:rsidRPr="00634902">
        <w:rPr>
          <w:rFonts w:ascii="Times New Roman" w:hAnsi="Times New Roman" w:cs="Times New Roman"/>
          <w:spacing w:val="-2"/>
          <w:sz w:val="24"/>
          <w:szCs w:val="24"/>
        </w:rPr>
        <w:t xml:space="preserve"> </w:t>
      </w:r>
      <w:r w:rsidRPr="00634902">
        <w:rPr>
          <w:rFonts w:ascii="Times New Roman" w:hAnsi="Times New Roman" w:cs="Times New Roman"/>
          <w:sz w:val="24"/>
          <w:szCs w:val="24"/>
        </w:rPr>
        <w:t>Department</w:t>
      </w:r>
      <w:r w:rsidRPr="00634902">
        <w:rPr>
          <w:rFonts w:ascii="Times New Roman" w:hAnsi="Times New Roman" w:cs="Times New Roman"/>
          <w:spacing w:val="-3"/>
          <w:sz w:val="24"/>
          <w:szCs w:val="24"/>
        </w:rPr>
        <w:t xml:space="preserve"> </w:t>
      </w:r>
      <w:r w:rsidRPr="00634902">
        <w:rPr>
          <w:rFonts w:ascii="Times New Roman" w:hAnsi="Times New Roman" w:cs="Times New Roman"/>
          <w:sz w:val="24"/>
          <w:szCs w:val="24"/>
        </w:rPr>
        <w:t>of</w:t>
      </w:r>
      <w:r w:rsidRPr="00634902">
        <w:rPr>
          <w:rFonts w:ascii="Times New Roman" w:hAnsi="Times New Roman" w:cs="Times New Roman"/>
          <w:spacing w:val="-2"/>
          <w:sz w:val="24"/>
          <w:szCs w:val="24"/>
        </w:rPr>
        <w:t xml:space="preserve"> </w:t>
      </w:r>
      <w:r w:rsidRPr="00634902">
        <w:rPr>
          <w:rFonts w:ascii="Times New Roman" w:hAnsi="Times New Roman" w:cs="Times New Roman"/>
          <w:sz w:val="24"/>
          <w:szCs w:val="24"/>
        </w:rPr>
        <w:t>Health</w:t>
      </w:r>
    </w:p>
    <w:p w14:paraId="52248373" w14:textId="77777777" w:rsidR="008C2D85" w:rsidRPr="00634902" w:rsidRDefault="008C2D85" w:rsidP="00715B9E">
      <w:pPr>
        <w:spacing w:after="0"/>
        <w:ind w:right="4245"/>
        <w:jc w:val="both"/>
        <w:rPr>
          <w:rFonts w:ascii="Times New Roman" w:hAnsi="Times New Roman" w:cs="Times New Roman"/>
          <w:sz w:val="24"/>
          <w:szCs w:val="24"/>
        </w:rPr>
      </w:pPr>
      <w:r w:rsidRPr="00634902">
        <w:rPr>
          <w:rFonts w:ascii="Times New Roman" w:hAnsi="Times New Roman" w:cs="Times New Roman"/>
          <w:sz w:val="24"/>
          <w:szCs w:val="24"/>
        </w:rPr>
        <w:t>Senator</w:t>
      </w:r>
      <w:r w:rsidRPr="00634902">
        <w:rPr>
          <w:rFonts w:ascii="Times New Roman" w:hAnsi="Times New Roman" w:cs="Times New Roman"/>
          <w:spacing w:val="-3"/>
          <w:sz w:val="24"/>
          <w:szCs w:val="24"/>
        </w:rPr>
        <w:t xml:space="preserve"> </w:t>
      </w:r>
      <w:r w:rsidRPr="00634902">
        <w:rPr>
          <w:rFonts w:ascii="Times New Roman" w:hAnsi="Times New Roman" w:cs="Times New Roman"/>
          <w:sz w:val="24"/>
          <w:szCs w:val="24"/>
        </w:rPr>
        <w:t>Bill Sample</w:t>
      </w:r>
    </w:p>
    <w:p w14:paraId="69F4D0AC" w14:textId="77777777" w:rsidR="0047103F" w:rsidRPr="00634902" w:rsidRDefault="008C2D85" w:rsidP="0047103F">
      <w:pPr>
        <w:spacing w:after="0"/>
        <w:rPr>
          <w:rFonts w:ascii="Times New Roman" w:hAnsi="Times New Roman" w:cs="Times New Roman"/>
          <w:spacing w:val="1"/>
          <w:sz w:val="24"/>
          <w:szCs w:val="24"/>
        </w:rPr>
      </w:pPr>
      <w:r w:rsidRPr="00634902">
        <w:rPr>
          <w:rFonts w:ascii="Times New Roman" w:hAnsi="Times New Roman" w:cs="Times New Roman"/>
          <w:sz w:val="24"/>
          <w:szCs w:val="24"/>
        </w:rPr>
        <w:t>Senator Keith Ingram</w:t>
      </w:r>
      <w:r w:rsidRPr="00634902">
        <w:rPr>
          <w:rFonts w:ascii="Times New Roman" w:hAnsi="Times New Roman" w:cs="Times New Roman"/>
          <w:spacing w:val="1"/>
          <w:sz w:val="24"/>
          <w:szCs w:val="24"/>
        </w:rPr>
        <w:t xml:space="preserve"> </w:t>
      </w:r>
    </w:p>
    <w:p w14:paraId="5DD3A160" w14:textId="47FDAD79" w:rsidR="008C2D85" w:rsidRPr="00634902" w:rsidRDefault="008C2D85" w:rsidP="0047103F">
      <w:pPr>
        <w:spacing w:after="0"/>
        <w:rPr>
          <w:rFonts w:ascii="Times New Roman" w:hAnsi="Times New Roman" w:cs="Times New Roman"/>
          <w:sz w:val="24"/>
          <w:szCs w:val="24"/>
        </w:rPr>
      </w:pPr>
      <w:r w:rsidRPr="00486AF3">
        <w:rPr>
          <w:rFonts w:ascii="Times New Roman" w:hAnsi="Times New Roman" w:cs="Times New Roman"/>
          <w:sz w:val="24"/>
          <w:szCs w:val="24"/>
        </w:rPr>
        <w:t>Senator</w:t>
      </w:r>
      <w:r w:rsidRPr="00486AF3">
        <w:rPr>
          <w:rFonts w:ascii="Times New Roman" w:hAnsi="Times New Roman" w:cs="Times New Roman"/>
          <w:spacing w:val="-7"/>
          <w:sz w:val="24"/>
          <w:szCs w:val="24"/>
        </w:rPr>
        <w:t xml:space="preserve"> </w:t>
      </w:r>
      <w:r w:rsidRPr="00486AF3">
        <w:rPr>
          <w:rFonts w:ascii="Times New Roman" w:hAnsi="Times New Roman" w:cs="Times New Roman"/>
          <w:sz w:val="24"/>
          <w:szCs w:val="24"/>
        </w:rPr>
        <w:t>Ronald</w:t>
      </w:r>
      <w:r w:rsidRPr="00486AF3">
        <w:rPr>
          <w:rFonts w:ascii="Times New Roman" w:hAnsi="Times New Roman" w:cs="Times New Roman"/>
          <w:spacing w:val="-6"/>
          <w:sz w:val="24"/>
          <w:szCs w:val="24"/>
        </w:rPr>
        <w:t xml:space="preserve"> </w:t>
      </w:r>
      <w:r w:rsidRPr="00486AF3">
        <w:rPr>
          <w:rFonts w:ascii="Times New Roman" w:hAnsi="Times New Roman" w:cs="Times New Roman"/>
          <w:sz w:val="24"/>
          <w:szCs w:val="24"/>
        </w:rPr>
        <w:t>Caldwell</w:t>
      </w:r>
    </w:p>
    <w:p w14:paraId="1AE2CE79" w14:textId="77777777" w:rsidR="00715B9E" w:rsidRPr="00634902" w:rsidRDefault="008C2D85" w:rsidP="00715B9E">
      <w:pPr>
        <w:spacing w:after="0"/>
        <w:ind w:right="5310"/>
        <w:rPr>
          <w:rFonts w:ascii="Times New Roman" w:hAnsi="Times New Roman" w:cs="Times New Roman"/>
          <w:spacing w:val="1"/>
          <w:sz w:val="24"/>
          <w:szCs w:val="24"/>
        </w:rPr>
      </w:pPr>
      <w:r w:rsidRPr="00634902">
        <w:rPr>
          <w:rFonts w:ascii="Times New Roman" w:hAnsi="Times New Roman" w:cs="Times New Roman"/>
          <w:sz w:val="24"/>
          <w:szCs w:val="24"/>
        </w:rPr>
        <w:t>Representative Kenneth Ferguson</w:t>
      </w:r>
      <w:r w:rsidRPr="00634902">
        <w:rPr>
          <w:rFonts w:ascii="Times New Roman" w:hAnsi="Times New Roman" w:cs="Times New Roman"/>
          <w:spacing w:val="1"/>
          <w:sz w:val="24"/>
          <w:szCs w:val="24"/>
        </w:rPr>
        <w:t xml:space="preserve"> </w:t>
      </w:r>
      <w:r w:rsidRPr="00486AF3">
        <w:rPr>
          <w:rFonts w:ascii="Times New Roman" w:hAnsi="Times New Roman" w:cs="Times New Roman"/>
          <w:sz w:val="24"/>
          <w:szCs w:val="24"/>
        </w:rPr>
        <w:t>Representative Jeff Wardlaw</w:t>
      </w:r>
      <w:r w:rsidRPr="00634902">
        <w:rPr>
          <w:rFonts w:ascii="Times New Roman" w:hAnsi="Times New Roman" w:cs="Times New Roman"/>
          <w:spacing w:val="1"/>
          <w:sz w:val="24"/>
          <w:szCs w:val="24"/>
        </w:rPr>
        <w:t xml:space="preserve"> </w:t>
      </w:r>
    </w:p>
    <w:p w14:paraId="0A17AF55" w14:textId="77777777" w:rsidR="008C2D85" w:rsidRPr="00634902" w:rsidRDefault="008C2D85" w:rsidP="00715B9E">
      <w:pPr>
        <w:spacing w:after="0"/>
        <w:ind w:right="5310"/>
        <w:rPr>
          <w:rFonts w:ascii="Times New Roman" w:hAnsi="Times New Roman" w:cs="Times New Roman"/>
          <w:sz w:val="24"/>
          <w:szCs w:val="24"/>
        </w:rPr>
      </w:pPr>
      <w:r w:rsidRPr="00634902">
        <w:rPr>
          <w:rFonts w:ascii="Times New Roman" w:hAnsi="Times New Roman" w:cs="Times New Roman"/>
          <w:sz w:val="24"/>
          <w:szCs w:val="24"/>
        </w:rPr>
        <w:t>Representative</w:t>
      </w:r>
      <w:r w:rsidRPr="00634902">
        <w:rPr>
          <w:rFonts w:ascii="Times New Roman" w:hAnsi="Times New Roman" w:cs="Times New Roman"/>
          <w:spacing w:val="-6"/>
          <w:sz w:val="24"/>
          <w:szCs w:val="24"/>
        </w:rPr>
        <w:t xml:space="preserve"> </w:t>
      </w:r>
      <w:r w:rsidRPr="00634902">
        <w:rPr>
          <w:rFonts w:ascii="Times New Roman" w:hAnsi="Times New Roman" w:cs="Times New Roman"/>
          <w:sz w:val="24"/>
          <w:szCs w:val="24"/>
        </w:rPr>
        <w:t>Frances</w:t>
      </w:r>
      <w:r w:rsidRPr="00634902">
        <w:rPr>
          <w:rFonts w:ascii="Times New Roman" w:hAnsi="Times New Roman" w:cs="Times New Roman"/>
          <w:spacing w:val="-7"/>
          <w:sz w:val="24"/>
          <w:szCs w:val="24"/>
        </w:rPr>
        <w:t xml:space="preserve"> </w:t>
      </w:r>
      <w:proofErr w:type="spellStart"/>
      <w:r w:rsidRPr="00634902">
        <w:rPr>
          <w:rFonts w:ascii="Times New Roman" w:hAnsi="Times New Roman" w:cs="Times New Roman"/>
          <w:sz w:val="24"/>
          <w:szCs w:val="24"/>
        </w:rPr>
        <w:t>Cavenaugh</w:t>
      </w:r>
      <w:proofErr w:type="spellEnd"/>
    </w:p>
    <w:p w14:paraId="49AE0C45" w14:textId="77777777" w:rsidR="003B108D" w:rsidRPr="00634902" w:rsidRDefault="003B108D" w:rsidP="003B108D">
      <w:pPr>
        <w:spacing w:after="0"/>
        <w:rPr>
          <w:rFonts w:ascii="Times New Roman" w:hAnsi="Times New Roman" w:cs="Times New Roman"/>
          <w:sz w:val="24"/>
          <w:szCs w:val="24"/>
        </w:rPr>
      </w:pPr>
    </w:p>
    <w:p w14:paraId="35199C57" w14:textId="77777777" w:rsidR="003B108D" w:rsidRPr="00634902" w:rsidRDefault="003B108D" w:rsidP="003B108D">
      <w:pPr>
        <w:spacing w:after="0"/>
        <w:rPr>
          <w:rFonts w:ascii="Times New Roman" w:hAnsi="Times New Roman" w:cs="Times New Roman"/>
          <w:b/>
          <w:bCs/>
          <w:sz w:val="24"/>
          <w:szCs w:val="24"/>
        </w:rPr>
      </w:pPr>
      <w:r w:rsidRPr="00634902">
        <w:rPr>
          <w:rFonts w:ascii="Times New Roman" w:hAnsi="Times New Roman" w:cs="Times New Roman"/>
          <w:b/>
          <w:bCs/>
          <w:sz w:val="24"/>
          <w:szCs w:val="24"/>
        </w:rPr>
        <w:t>ADDITIONAL ATTENDEES</w:t>
      </w:r>
    </w:p>
    <w:p w14:paraId="154C1F77" w14:textId="77777777" w:rsidR="000F01C0" w:rsidRDefault="000F01C0" w:rsidP="001C6921">
      <w:pPr>
        <w:spacing w:after="0"/>
        <w:rPr>
          <w:rFonts w:ascii="Times New Roman" w:hAnsi="Times New Roman" w:cs="Times New Roman"/>
          <w:sz w:val="24"/>
          <w:szCs w:val="24"/>
        </w:rPr>
      </w:pPr>
      <w:r>
        <w:rPr>
          <w:rFonts w:ascii="Times New Roman" w:hAnsi="Times New Roman" w:cs="Times New Roman"/>
          <w:sz w:val="24"/>
          <w:szCs w:val="24"/>
        </w:rPr>
        <w:t xml:space="preserve">Paul Louthian, Deputy Director, Department of Finance and Administration </w:t>
      </w:r>
    </w:p>
    <w:p w14:paraId="49ACAC82" w14:textId="77777777" w:rsidR="003B108D" w:rsidRPr="00634902" w:rsidRDefault="003B108D" w:rsidP="003B108D">
      <w:pPr>
        <w:spacing w:after="0"/>
        <w:rPr>
          <w:rFonts w:ascii="Times New Roman" w:hAnsi="Times New Roman" w:cs="Times New Roman"/>
          <w:sz w:val="24"/>
          <w:szCs w:val="24"/>
        </w:rPr>
      </w:pPr>
    </w:p>
    <w:p w14:paraId="0062C5E8" w14:textId="77777777" w:rsidR="003B108D" w:rsidRPr="00634902" w:rsidRDefault="003B108D" w:rsidP="003B108D">
      <w:pPr>
        <w:spacing w:after="0"/>
        <w:rPr>
          <w:rFonts w:ascii="Times New Roman" w:hAnsi="Times New Roman" w:cs="Times New Roman"/>
          <w:sz w:val="24"/>
          <w:szCs w:val="24"/>
          <w:u w:val="single"/>
        </w:rPr>
      </w:pPr>
      <w:r w:rsidRPr="00634902">
        <w:rPr>
          <w:rFonts w:ascii="Times New Roman" w:hAnsi="Times New Roman" w:cs="Times New Roman"/>
          <w:sz w:val="24"/>
          <w:szCs w:val="24"/>
          <w:u w:val="single"/>
        </w:rPr>
        <w:t>AGENDA</w:t>
      </w:r>
    </w:p>
    <w:p w14:paraId="39779E84" w14:textId="5BA84A64" w:rsidR="003B108D" w:rsidRDefault="003B108D" w:rsidP="00434246">
      <w:pPr>
        <w:pStyle w:val="ListParagraph"/>
        <w:numPr>
          <w:ilvl w:val="0"/>
          <w:numId w:val="4"/>
        </w:numPr>
        <w:spacing w:before="240" w:after="0" w:line="276" w:lineRule="auto"/>
        <w:ind w:left="288"/>
        <w:rPr>
          <w:rFonts w:ascii="Times New Roman" w:hAnsi="Times New Roman" w:cs="Times New Roman"/>
          <w:sz w:val="24"/>
          <w:szCs w:val="24"/>
        </w:rPr>
      </w:pPr>
      <w:r w:rsidRPr="00634902">
        <w:rPr>
          <w:rFonts w:ascii="Times New Roman" w:hAnsi="Times New Roman" w:cs="Times New Roman"/>
          <w:sz w:val="24"/>
          <w:szCs w:val="24"/>
        </w:rPr>
        <w:t>Welcome and Opening Remarks – Secretary Walther</w:t>
      </w:r>
    </w:p>
    <w:p w14:paraId="623AD683" w14:textId="0EAEB542" w:rsidR="00710E9E" w:rsidRPr="00634902" w:rsidRDefault="00710E9E" w:rsidP="00434246">
      <w:pPr>
        <w:pStyle w:val="ListParagraph"/>
        <w:numPr>
          <w:ilvl w:val="0"/>
          <w:numId w:val="4"/>
        </w:numPr>
        <w:spacing w:before="240" w:after="0" w:line="276" w:lineRule="auto"/>
        <w:ind w:left="288"/>
        <w:rPr>
          <w:rFonts w:ascii="Times New Roman" w:hAnsi="Times New Roman" w:cs="Times New Roman"/>
          <w:sz w:val="24"/>
          <w:szCs w:val="24"/>
        </w:rPr>
      </w:pPr>
      <w:r>
        <w:rPr>
          <w:rFonts w:ascii="Times New Roman" w:hAnsi="Times New Roman" w:cs="Times New Roman"/>
          <w:sz w:val="24"/>
          <w:szCs w:val="24"/>
        </w:rPr>
        <w:t>Approval of Minutes – Secretary Walther</w:t>
      </w:r>
    </w:p>
    <w:p w14:paraId="69200659" w14:textId="77777777" w:rsidR="003B108D" w:rsidRPr="00634902" w:rsidRDefault="003B108D" w:rsidP="00434246">
      <w:pPr>
        <w:pStyle w:val="ListParagraph"/>
        <w:numPr>
          <w:ilvl w:val="0"/>
          <w:numId w:val="4"/>
        </w:numPr>
        <w:spacing w:before="240" w:after="0" w:line="276" w:lineRule="auto"/>
        <w:ind w:left="288"/>
        <w:rPr>
          <w:rFonts w:ascii="Times New Roman" w:hAnsi="Times New Roman" w:cs="Times New Roman"/>
          <w:sz w:val="24"/>
          <w:szCs w:val="24"/>
        </w:rPr>
      </w:pPr>
      <w:r w:rsidRPr="00634902">
        <w:rPr>
          <w:rFonts w:ascii="Times New Roman" w:hAnsi="Times New Roman" w:cs="Times New Roman"/>
          <w:sz w:val="24"/>
          <w:szCs w:val="24"/>
        </w:rPr>
        <w:t>Department Presentation</w:t>
      </w:r>
    </w:p>
    <w:p w14:paraId="6D1AC5EC" w14:textId="329B48C3" w:rsidR="00BD3149" w:rsidRPr="00BD3149" w:rsidRDefault="008B79E7" w:rsidP="00BD3149">
      <w:pPr>
        <w:pStyle w:val="ListParagraph"/>
        <w:numPr>
          <w:ilvl w:val="0"/>
          <w:numId w:val="5"/>
        </w:numPr>
        <w:spacing w:before="240" w:after="0" w:line="276" w:lineRule="auto"/>
        <w:ind w:left="648"/>
        <w:rPr>
          <w:rFonts w:ascii="Times New Roman" w:hAnsi="Times New Roman" w:cs="Times New Roman"/>
          <w:sz w:val="24"/>
          <w:szCs w:val="24"/>
        </w:rPr>
      </w:pPr>
      <w:r>
        <w:rPr>
          <w:rFonts w:ascii="Times New Roman" w:hAnsi="Times New Roman" w:cs="Times New Roman"/>
          <w:sz w:val="24"/>
          <w:szCs w:val="24"/>
        </w:rPr>
        <w:t xml:space="preserve">Department of </w:t>
      </w:r>
      <w:r w:rsidR="00BD3149">
        <w:rPr>
          <w:rFonts w:ascii="Times New Roman" w:hAnsi="Times New Roman" w:cs="Times New Roman"/>
          <w:sz w:val="24"/>
          <w:szCs w:val="24"/>
        </w:rPr>
        <w:t>Commerce</w:t>
      </w:r>
      <w:r w:rsidR="003B108D" w:rsidRPr="00634902">
        <w:rPr>
          <w:rFonts w:ascii="Times New Roman" w:hAnsi="Times New Roman" w:cs="Times New Roman"/>
          <w:sz w:val="24"/>
          <w:szCs w:val="24"/>
        </w:rPr>
        <w:t xml:space="preserve"> – </w:t>
      </w:r>
      <w:r>
        <w:rPr>
          <w:rFonts w:ascii="Times New Roman" w:hAnsi="Times New Roman" w:cs="Times New Roman"/>
          <w:sz w:val="24"/>
          <w:szCs w:val="24"/>
        </w:rPr>
        <w:t xml:space="preserve">Secretary </w:t>
      </w:r>
      <w:r w:rsidR="00BD3149">
        <w:rPr>
          <w:rFonts w:ascii="Times New Roman" w:hAnsi="Times New Roman" w:cs="Times New Roman"/>
          <w:sz w:val="24"/>
          <w:szCs w:val="24"/>
        </w:rPr>
        <w:t>Mike Preston</w:t>
      </w:r>
    </w:p>
    <w:p w14:paraId="7A5B4BCC" w14:textId="484E70B6" w:rsidR="003B108D" w:rsidRPr="00BD3149" w:rsidRDefault="00BD3149" w:rsidP="00BD3149">
      <w:pPr>
        <w:pStyle w:val="ListParagraph"/>
        <w:numPr>
          <w:ilvl w:val="0"/>
          <w:numId w:val="4"/>
        </w:numPr>
        <w:spacing w:before="240" w:after="0" w:line="276" w:lineRule="auto"/>
        <w:ind w:left="288"/>
        <w:rPr>
          <w:rFonts w:ascii="Times New Roman" w:hAnsi="Times New Roman" w:cs="Times New Roman"/>
          <w:sz w:val="24"/>
          <w:szCs w:val="24"/>
        </w:rPr>
      </w:pPr>
      <w:r>
        <w:rPr>
          <w:rFonts w:ascii="Times New Roman" w:hAnsi="Times New Roman" w:cs="Times New Roman"/>
          <w:sz w:val="24"/>
          <w:szCs w:val="24"/>
        </w:rPr>
        <w:t>Proposal Updates – Secretary Walther</w:t>
      </w:r>
    </w:p>
    <w:p w14:paraId="559A2811" w14:textId="1FCE22F7" w:rsidR="00BD3149" w:rsidRPr="00BD3149" w:rsidRDefault="00BD3149" w:rsidP="00BD3149">
      <w:pPr>
        <w:pStyle w:val="ListParagraph"/>
        <w:numPr>
          <w:ilvl w:val="0"/>
          <w:numId w:val="4"/>
        </w:numPr>
        <w:spacing w:before="240" w:after="0" w:line="276" w:lineRule="auto"/>
        <w:ind w:left="288"/>
        <w:rPr>
          <w:rFonts w:ascii="Times New Roman" w:hAnsi="Times New Roman" w:cs="Times New Roman"/>
          <w:sz w:val="24"/>
          <w:szCs w:val="24"/>
        </w:rPr>
      </w:pPr>
      <w:r w:rsidRPr="00634902">
        <w:rPr>
          <w:rFonts w:ascii="Times New Roman" w:hAnsi="Times New Roman" w:cs="Times New Roman"/>
          <w:sz w:val="24"/>
          <w:szCs w:val="24"/>
        </w:rPr>
        <w:t xml:space="preserve">Next Meeting </w:t>
      </w:r>
      <w:r>
        <w:rPr>
          <w:rFonts w:ascii="Times New Roman" w:hAnsi="Times New Roman" w:cs="Times New Roman"/>
          <w:sz w:val="24"/>
          <w:szCs w:val="24"/>
        </w:rPr>
        <w:t>September 22 at 3:30pm</w:t>
      </w:r>
    </w:p>
    <w:p w14:paraId="5ED9797B" w14:textId="77777777" w:rsidR="003B108D" w:rsidRPr="00634902" w:rsidRDefault="003B108D" w:rsidP="00434246">
      <w:pPr>
        <w:spacing w:after="0" w:line="276" w:lineRule="auto"/>
        <w:contextualSpacing/>
        <w:rPr>
          <w:rFonts w:ascii="Times New Roman" w:hAnsi="Times New Roman" w:cs="Times New Roman"/>
          <w:sz w:val="24"/>
          <w:szCs w:val="24"/>
        </w:rPr>
      </w:pPr>
      <w:r w:rsidRPr="00634902">
        <w:rPr>
          <w:rFonts w:ascii="Times New Roman" w:hAnsi="Times New Roman" w:cs="Times New Roman"/>
          <w:sz w:val="24"/>
          <w:szCs w:val="24"/>
        </w:rPr>
        <w:t>Adjournment</w:t>
      </w:r>
    </w:p>
    <w:p w14:paraId="699EDFB3" w14:textId="77777777" w:rsidR="008849D8" w:rsidRPr="00634902" w:rsidRDefault="008849D8" w:rsidP="00C3371D">
      <w:pPr>
        <w:spacing w:after="0" w:line="240" w:lineRule="auto"/>
        <w:rPr>
          <w:rFonts w:ascii="Times New Roman" w:hAnsi="Times New Roman" w:cs="Times New Roman"/>
        </w:rPr>
      </w:pPr>
    </w:p>
    <w:p w14:paraId="0EF8D5DC" w14:textId="77777777" w:rsidR="008C2D85" w:rsidRPr="00634902" w:rsidRDefault="008C2D85" w:rsidP="003B108D">
      <w:pPr>
        <w:spacing w:after="0" w:line="240" w:lineRule="auto"/>
        <w:rPr>
          <w:rFonts w:ascii="Times New Roman" w:hAnsi="Times New Roman" w:cs="Times New Roman"/>
          <w:b/>
          <w:bCs/>
          <w:sz w:val="24"/>
          <w:szCs w:val="24"/>
          <w:u w:val="single"/>
        </w:rPr>
      </w:pPr>
      <w:r w:rsidRPr="00634902">
        <w:rPr>
          <w:rFonts w:ascii="Times New Roman" w:hAnsi="Times New Roman" w:cs="Times New Roman"/>
          <w:b/>
          <w:bCs/>
          <w:sz w:val="24"/>
          <w:szCs w:val="24"/>
          <w:u w:val="single"/>
        </w:rPr>
        <w:t>WELCOME AND OPENING REMARKS</w:t>
      </w:r>
    </w:p>
    <w:p w14:paraId="2E0FDB82" w14:textId="77777777" w:rsidR="00A84CA2" w:rsidRPr="00634902" w:rsidRDefault="00A84CA2" w:rsidP="003B108D">
      <w:pPr>
        <w:spacing w:after="0" w:line="240" w:lineRule="auto"/>
        <w:rPr>
          <w:rFonts w:ascii="Times New Roman" w:hAnsi="Times New Roman" w:cs="Times New Roman"/>
          <w:b/>
          <w:bCs/>
          <w:sz w:val="24"/>
          <w:szCs w:val="24"/>
          <w:u w:val="single"/>
        </w:rPr>
      </w:pPr>
    </w:p>
    <w:p w14:paraId="3C3063A1" w14:textId="276AF9F2" w:rsidR="00B83334" w:rsidRPr="00634902" w:rsidRDefault="00B64F45" w:rsidP="008B79E7">
      <w:pPr>
        <w:spacing w:after="0" w:line="240" w:lineRule="auto"/>
        <w:rPr>
          <w:rFonts w:ascii="Times New Roman" w:hAnsi="Times New Roman" w:cs="Times New Roman"/>
          <w:sz w:val="24"/>
          <w:szCs w:val="24"/>
        </w:rPr>
      </w:pPr>
      <w:r w:rsidRPr="00634902">
        <w:rPr>
          <w:rFonts w:ascii="Times New Roman" w:hAnsi="Times New Roman" w:cs="Times New Roman"/>
          <w:sz w:val="24"/>
          <w:szCs w:val="24"/>
        </w:rPr>
        <w:t xml:space="preserve">Secretary Larry Walther </w:t>
      </w:r>
      <w:r w:rsidR="006F1C22">
        <w:rPr>
          <w:rFonts w:ascii="Times New Roman" w:hAnsi="Times New Roman" w:cs="Times New Roman"/>
          <w:sz w:val="24"/>
          <w:szCs w:val="24"/>
        </w:rPr>
        <w:t xml:space="preserve">welcomed the committee to the meeting </w:t>
      </w:r>
      <w:r w:rsidR="00822149">
        <w:rPr>
          <w:rFonts w:ascii="Times New Roman" w:hAnsi="Times New Roman" w:cs="Times New Roman"/>
          <w:sz w:val="24"/>
          <w:szCs w:val="24"/>
        </w:rPr>
        <w:t xml:space="preserve">and called the meeting to order. </w:t>
      </w:r>
    </w:p>
    <w:p w14:paraId="374BAB24" w14:textId="644891B2" w:rsidR="008C2D85" w:rsidRDefault="008C2D85" w:rsidP="003B108D">
      <w:pPr>
        <w:spacing w:after="0" w:line="240" w:lineRule="auto"/>
        <w:rPr>
          <w:rFonts w:ascii="Times New Roman" w:hAnsi="Times New Roman" w:cs="Times New Roman"/>
          <w:b/>
          <w:bCs/>
          <w:sz w:val="24"/>
          <w:szCs w:val="24"/>
          <w:u w:val="single"/>
        </w:rPr>
      </w:pPr>
    </w:p>
    <w:p w14:paraId="4F0A36E0" w14:textId="55E807B7" w:rsidR="00FC6D79" w:rsidRDefault="00FC6D79" w:rsidP="003B108D">
      <w:pPr>
        <w:spacing w:after="0" w:line="240" w:lineRule="auto"/>
        <w:rPr>
          <w:rFonts w:ascii="Times New Roman" w:hAnsi="Times New Roman" w:cs="Times New Roman"/>
          <w:b/>
          <w:bCs/>
          <w:sz w:val="24"/>
          <w:szCs w:val="24"/>
          <w:u w:val="single"/>
        </w:rPr>
      </w:pPr>
    </w:p>
    <w:p w14:paraId="417CD73D" w14:textId="6D5A1E3E" w:rsidR="00FC6D79" w:rsidRDefault="00FC6D79" w:rsidP="003B108D">
      <w:pPr>
        <w:spacing w:after="0" w:line="240" w:lineRule="auto"/>
        <w:rPr>
          <w:rFonts w:ascii="Times New Roman" w:hAnsi="Times New Roman" w:cs="Times New Roman"/>
          <w:b/>
          <w:bCs/>
          <w:sz w:val="24"/>
          <w:szCs w:val="24"/>
          <w:u w:val="single"/>
        </w:rPr>
      </w:pPr>
    </w:p>
    <w:p w14:paraId="35471D9F" w14:textId="77777777" w:rsidR="00FC6D79" w:rsidRDefault="00FC6D79" w:rsidP="003B108D">
      <w:pPr>
        <w:spacing w:after="0" w:line="240" w:lineRule="auto"/>
        <w:rPr>
          <w:rFonts w:ascii="Times New Roman" w:hAnsi="Times New Roman" w:cs="Times New Roman"/>
          <w:b/>
          <w:bCs/>
          <w:sz w:val="24"/>
          <w:szCs w:val="24"/>
          <w:u w:val="single"/>
        </w:rPr>
      </w:pPr>
    </w:p>
    <w:p w14:paraId="255D479A" w14:textId="1BA0DE95" w:rsidR="00822149" w:rsidRDefault="00822149" w:rsidP="0082214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APPROVAL OF MINUTES</w:t>
      </w:r>
    </w:p>
    <w:p w14:paraId="0587BE8B" w14:textId="43A587C1" w:rsidR="00822149" w:rsidRDefault="00822149" w:rsidP="00822149">
      <w:pPr>
        <w:spacing w:after="0" w:line="240" w:lineRule="auto"/>
        <w:rPr>
          <w:rFonts w:ascii="Times New Roman" w:hAnsi="Times New Roman" w:cs="Times New Roman"/>
          <w:b/>
          <w:bCs/>
          <w:sz w:val="24"/>
          <w:szCs w:val="24"/>
          <w:u w:val="single"/>
        </w:rPr>
      </w:pPr>
    </w:p>
    <w:p w14:paraId="4055C5DD" w14:textId="2BBA7E48" w:rsidR="00822149" w:rsidRPr="00822149" w:rsidRDefault="00822149" w:rsidP="008221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Secretary Walther presented the minutes from the </w:t>
      </w:r>
      <w:r w:rsidR="006A4567">
        <w:rPr>
          <w:rFonts w:ascii="Times New Roman" w:hAnsi="Times New Roman" w:cs="Times New Roman"/>
          <w:sz w:val="24"/>
          <w:szCs w:val="24"/>
        </w:rPr>
        <w:t>August 5</w:t>
      </w:r>
      <w:r>
        <w:rPr>
          <w:rFonts w:ascii="Times New Roman" w:hAnsi="Times New Roman" w:cs="Times New Roman"/>
          <w:sz w:val="24"/>
          <w:szCs w:val="24"/>
        </w:rPr>
        <w:t xml:space="preserve">, 2021 meeting. </w:t>
      </w:r>
      <w:r w:rsidR="00273FEF">
        <w:rPr>
          <w:rFonts w:ascii="Times New Roman" w:hAnsi="Times New Roman" w:cs="Times New Roman"/>
          <w:sz w:val="24"/>
          <w:szCs w:val="24"/>
        </w:rPr>
        <w:t>Dr. Romero</w:t>
      </w:r>
      <w:r>
        <w:rPr>
          <w:rFonts w:ascii="Times New Roman" w:hAnsi="Times New Roman" w:cs="Times New Roman"/>
          <w:sz w:val="24"/>
          <w:szCs w:val="24"/>
        </w:rPr>
        <w:t xml:space="preserve"> motioned to approve; </w:t>
      </w:r>
      <w:r w:rsidR="00273FEF">
        <w:rPr>
          <w:rFonts w:ascii="Times New Roman" w:hAnsi="Times New Roman" w:cs="Times New Roman"/>
          <w:sz w:val="24"/>
          <w:szCs w:val="24"/>
        </w:rPr>
        <w:t>Secretary Preston</w:t>
      </w:r>
      <w:r>
        <w:rPr>
          <w:rFonts w:ascii="Times New Roman" w:hAnsi="Times New Roman" w:cs="Times New Roman"/>
          <w:sz w:val="24"/>
          <w:szCs w:val="24"/>
        </w:rPr>
        <w:t xml:space="preserve"> provided a second. Secretary Walther called for a vote, and the minutes were approved.</w:t>
      </w:r>
    </w:p>
    <w:p w14:paraId="1757FBA3" w14:textId="77777777" w:rsidR="00822149" w:rsidRPr="00634902" w:rsidRDefault="00822149" w:rsidP="003B108D">
      <w:pPr>
        <w:spacing w:after="0" w:line="240" w:lineRule="auto"/>
        <w:rPr>
          <w:rFonts w:ascii="Times New Roman" w:hAnsi="Times New Roman" w:cs="Times New Roman"/>
          <w:b/>
          <w:bCs/>
          <w:sz w:val="24"/>
          <w:szCs w:val="24"/>
          <w:u w:val="single"/>
        </w:rPr>
      </w:pPr>
    </w:p>
    <w:p w14:paraId="6CF144E4" w14:textId="4FF5B431" w:rsidR="008C2D85" w:rsidRDefault="008C2D85" w:rsidP="008C2D85">
      <w:pPr>
        <w:spacing w:after="0" w:line="240" w:lineRule="auto"/>
        <w:rPr>
          <w:rFonts w:ascii="Times New Roman" w:hAnsi="Times New Roman" w:cs="Times New Roman"/>
          <w:b/>
          <w:bCs/>
          <w:sz w:val="24"/>
          <w:szCs w:val="24"/>
          <w:u w:val="single"/>
        </w:rPr>
      </w:pPr>
      <w:r w:rsidRPr="00634902">
        <w:rPr>
          <w:rFonts w:ascii="Times New Roman" w:hAnsi="Times New Roman" w:cs="Times New Roman"/>
          <w:b/>
          <w:bCs/>
          <w:sz w:val="24"/>
          <w:szCs w:val="24"/>
          <w:u w:val="single"/>
        </w:rPr>
        <w:t xml:space="preserve">DEPARTMENT </w:t>
      </w:r>
      <w:r w:rsidR="007C70EE">
        <w:rPr>
          <w:rFonts w:ascii="Times New Roman" w:hAnsi="Times New Roman" w:cs="Times New Roman"/>
          <w:b/>
          <w:bCs/>
          <w:sz w:val="24"/>
          <w:szCs w:val="24"/>
          <w:u w:val="single"/>
        </w:rPr>
        <w:t xml:space="preserve">OF </w:t>
      </w:r>
      <w:r w:rsidR="00BD3149">
        <w:rPr>
          <w:rFonts w:ascii="Times New Roman" w:hAnsi="Times New Roman" w:cs="Times New Roman"/>
          <w:b/>
          <w:bCs/>
          <w:sz w:val="24"/>
          <w:szCs w:val="24"/>
          <w:u w:val="single"/>
        </w:rPr>
        <w:t>COMMERCE: ARKANSAS RURAL CONNECT UPDATE</w:t>
      </w:r>
    </w:p>
    <w:p w14:paraId="200E92F2" w14:textId="6A280AE7" w:rsidR="006A4567" w:rsidRDefault="006A4567" w:rsidP="008C2D85">
      <w:pPr>
        <w:spacing w:after="0" w:line="240" w:lineRule="auto"/>
        <w:rPr>
          <w:rFonts w:ascii="Times New Roman" w:hAnsi="Times New Roman" w:cs="Times New Roman"/>
          <w:b/>
          <w:bCs/>
          <w:sz w:val="24"/>
          <w:szCs w:val="24"/>
          <w:u w:val="single"/>
        </w:rPr>
      </w:pPr>
    </w:p>
    <w:p w14:paraId="1D373A94" w14:textId="4A11E9C8" w:rsidR="006A4567" w:rsidRDefault="00835DE3" w:rsidP="008C2D85">
      <w:pPr>
        <w:spacing w:after="0" w:line="240" w:lineRule="auto"/>
        <w:rPr>
          <w:rFonts w:ascii="Times New Roman" w:hAnsi="Times New Roman" w:cs="Times New Roman"/>
          <w:sz w:val="24"/>
          <w:szCs w:val="24"/>
        </w:rPr>
      </w:pPr>
      <w:r w:rsidRPr="00835DE3">
        <w:rPr>
          <w:rFonts w:ascii="Times New Roman" w:hAnsi="Times New Roman" w:cs="Times New Roman"/>
          <w:sz w:val="24"/>
          <w:szCs w:val="24"/>
        </w:rPr>
        <w:t>Secretary Preston</w:t>
      </w:r>
      <w:r>
        <w:rPr>
          <w:rFonts w:ascii="Times New Roman" w:hAnsi="Times New Roman" w:cs="Times New Roman"/>
          <w:sz w:val="24"/>
          <w:szCs w:val="24"/>
        </w:rPr>
        <w:t xml:space="preserve"> presented a request for an additional $35 million for projects that are deemed “shovel ready” and have been passed on to technical review. The proposal includes 46 projects which have been approved by the Department of Commerce and are past or pending technical review at UAMS. </w:t>
      </w:r>
    </w:p>
    <w:p w14:paraId="2C4275EC" w14:textId="0CB2B787" w:rsidR="00281AD6" w:rsidRDefault="00281AD6" w:rsidP="008C2D85">
      <w:pPr>
        <w:spacing w:after="0" w:line="240" w:lineRule="auto"/>
        <w:rPr>
          <w:rFonts w:ascii="Times New Roman" w:hAnsi="Times New Roman" w:cs="Times New Roman"/>
          <w:sz w:val="24"/>
          <w:szCs w:val="24"/>
        </w:rPr>
      </w:pPr>
    </w:p>
    <w:p w14:paraId="25893ED4" w14:textId="7342426A" w:rsidR="000F01C0" w:rsidRDefault="00281AD6" w:rsidP="000F01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Arkansas Rural Connect program has made 76 awards totaling approximately $118 million for SFY 2021. For SFY 2022, about $30 million has already been rewarded, and about $147 million will soon be provided as well. This proposal for $35 million will be for SFY 2022, in addition to the $150 million granted by the committee in June 2021. </w:t>
      </w:r>
      <w:r w:rsidR="000F01C0">
        <w:rPr>
          <w:rFonts w:ascii="Times New Roman" w:hAnsi="Times New Roman" w:cs="Times New Roman"/>
          <w:sz w:val="24"/>
          <w:szCs w:val="24"/>
        </w:rPr>
        <w:t xml:space="preserve">Upon committee approval, the </w:t>
      </w:r>
      <w:r w:rsidR="00877F8E">
        <w:rPr>
          <w:rFonts w:ascii="Times New Roman" w:hAnsi="Times New Roman" w:cs="Times New Roman"/>
          <w:sz w:val="24"/>
          <w:szCs w:val="24"/>
        </w:rPr>
        <w:t>D</w:t>
      </w:r>
      <w:r w:rsidR="000F01C0">
        <w:rPr>
          <w:rFonts w:ascii="Times New Roman" w:hAnsi="Times New Roman" w:cs="Times New Roman"/>
          <w:sz w:val="24"/>
          <w:szCs w:val="24"/>
        </w:rPr>
        <w:t xml:space="preserve">epartment will then seek review and approval by the Arkansas Legislative Council (ALC) of the funding request, as well as necessary spending appropriation. This additional $35 million will help support broadband construction projects currently in development across Arkansas. </w:t>
      </w:r>
    </w:p>
    <w:p w14:paraId="1D3C199E" w14:textId="77777777" w:rsidR="000F01C0" w:rsidRDefault="000F01C0" w:rsidP="000F01C0">
      <w:pPr>
        <w:spacing w:after="0" w:line="240" w:lineRule="auto"/>
        <w:rPr>
          <w:rFonts w:ascii="Times New Roman" w:hAnsi="Times New Roman" w:cs="Times New Roman"/>
          <w:sz w:val="24"/>
          <w:szCs w:val="24"/>
        </w:rPr>
      </w:pPr>
    </w:p>
    <w:p w14:paraId="25AF8AA2" w14:textId="7FEE7010" w:rsidR="000F01C0" w:rsidRDefault="000F01C0" w:rsidP="000F01C0">
      <w:pPr>
        <w:spacing w:after="0" w:line="240" w:lineRule="auto"/>
        <w:rPr>
          <w:rFonts w:ascii="Times New Roman" w:hAnsi="Times New Roman" w:cs="Times New Roman"/>
          <w:sz w:val="24"/>
          <w:szCs w:val="24"/>
        </w:rPr>
      </w:pPr>
      <w:r>
        <w:rPr>
          <w:rFonts w:ascii="Times New Roman" w:hAnsi="Times New Roman" w:cs="Times New Roman"/>
          <w:sz w:val="24"/>
          <w:szCs w:val="24"/>
        </w:rPr>
        <w:t>Representative Wardlaw motioned to approve the proposal; Representative Ferguson provided a second. Secretary Walther called for a vote; the motion passed.</w:t>
      </w:r>
    </w:p>
    <w:p w14:paraId="5A662039" w14:textId="77777777" w:rsidR="000F01C0" w:rsidRDefault="000F01C0" w:rsidP="000F01C0">
      <w:pPr>
        <w:spacing w:after="0" w:line="240" w:lineRule="auto"/>
        <w:rPr>
          <w:rFonts w:ascii="Times New Roman" w:hAnsi="Times New Roman" w:cs="Times New Roman"/>
          <w:sz w:val="24"/>
          <w:szCs w:val="24"/>
        </w:rPr>
      </w:pPr>
    </w:p>
    <w:p w14:paraId="1AEF0D77" w14:textId="77777777" w:rsidR="000F01C0" w:rsidRDefault="000F01C0" w:rsidP="000F01C0">
      <w:pPr>
        <w:spacing w:after="0" w:line="240" w:lineRule="auto"/>
        <w:rPr>
          <w:rFonts w:ascii="Times New Roman" w:hAnsi="Times New Roman" w:cs="Times New Roman"/>
          <w:sz w:val="24"/>
          <w:szCs w:val="24"/>
        </w:rPr>
      </w:pPr>
      <w:r>
        <w:rPr>
          <w:rFonts w:ascii="Times New Roman" w:hAnsi="Times New Roman" w:cs="Times New Roman"/>
          <w:sz w:val="24"/>
          <w:szCs w:val="24"/>
        </w:rPr>
        <w:t>Senator Ingram stated he had a question for Secretary Preston regarding what the alternatives are if we have providers who will leave holes in the system by not participating.</w:t>
      </w:r>
    </w:p>
    <w:p w14:paraId="5FE45124" w14:textId="639B9CA1" w:rsidR="000F01C0" w:rsidRPr="00835DE3" w:rsidRDefault="007515A1" w:rsidP="000F01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Secretary </w:t>
      </w:r>
      <w:r w:rsidR="000F01C0">
        <w:rPr>
          <w:rFonts w:ascii="Times New Roman" w:hAnsi="Times New Roman" w:cs="Times New Roman"/>
          <w:sz w:val="24"/>
          <w:szCs w:val="24"/>
        </w:rPr>
        <w:t>Preston answered that the consultants will help guide us in that process of project</w:t>
      </w:r>
      <w:r>
        <w:rPr>
          <w:rFonts w:ascii="Times New Roman" w:hAnsi="Times New Roman" w:cs="Times New Roman"/>
          <w:sz w:val="24"/>
          <w:szCs w:val="24"/>
        </w:rPr>
        <w:t xml:space="preserve"> and</w:t>
      </w:r>
      <w:r w:rsidR="000F01C0">
        <w:rPr>
          <w:rFonts w:ascii="Times New Roman" w:hAnsi="Times New Roman" w:cs="Times New Roman"/>
          <w:sz w:val="24"/>
          <w:szCs w:val="24"/>
        </w:rPr>
        <w:t xml:space="preserve"> management would be able to give to us a better overlay of the participating service providers.</w:t>
      </w:r>
    </w:p>
    <w:p w14:paraId="66BD7939" w14:textId="0DE07C77" w:rsidR="00BD3149" w:rsidRDefault="00BD3149" w:rsidP="008C2D85">
      <w:pPr>
        <w:spacing w:after="0" w:line="240" w:lineRule="auto"/>
        <w:rPr>
          <w:rFonts w:ascii="Times New Roman" w:hAnsi="Times New Roman" w:cs="Times New Roman"/>
          <w:b/>
          <w:bCs/>
          <w:sz w:val="24"/>
          <w:szCs w:val="24"/>
          <w:u w:val="single"/>
        </w:rPr>
      </w:pPr>
    </w:p>
    <w:p w14:paraId="7813A543" w14:textId="6D1D21A8" w:rsidR="00BD3149" w:rsidRDefault="00BD3149" w:rsidP="008C2D8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PROPOSAL UPDATES</w:t>
      </w:r>
    </w:p>
    <w:p w14:paraId="40440E90" w14:textId="0DEF825B" w:rsidR="00A31113" w:rsidRDefault="00A31113" w:rsidP="008C2D85">
      <w:pPr>
        <w:spacing w:after="0" w:line="240" w:lineRule="auto"/>
        <w:rPr>
          <w:rFonts w:ascii="Times New Roman" w:hAnsi="Times New Roman" w:cs="Times New Roman"/>
          <w:b/>
          <w:bCs/>
          <w:sz w:val="24"/>
          <w:szCs w:val="24"/>
          <w:u w:val="single"/>
        </w:rPr>
      </w:pPr>
    </w:p>
    <w:p w14:paraId="3DE81CF5" w14:textId="5CBFE2BE" w:rsidR="00B83334" w:rsidRDefault="005F2AE0" w:rsidP="005F2AE0">
      <w:pPr>
        <w:spacing w:after="0" w:line="240" w:lineRule="auto"/>
        <w:rPr>
          <w:rFonts w:ascii="Times New Roman" w:hAnsi="Times New Roman" w:cs="Times New Roman"/>
          <w:sz w:val="24"/>
          <w:szCs w:val="24"/>
        </w:rPr>
      </w:pPr>
      <w:r>
        <w:rPr>
          <w:rFonts w:ascii="Times New Roman" w:hAnsi="Times New Roman" w:cs="Times New Roman"/>
          <w:sz w:val="24"/>
          <w:szCs w:val="24"/>
        </w:rPr>
        <w:t>Secretary Walther recognize</w:t>
      </w:r>
      <w:r w:rsidR="0050047C">
        <w:rPr>
          <w:rFonts w:ascii="Times New Roman" w:hAnsi="Times New Roman" w:cs="Times New Roman"/>
          <w:sz w:val="24"/>
          <w:szCs w:val="24"/>
        </w:rPr>
        <w:t>d</w:t>
      </w:r>
      <w:r>
        <w:rPr>
          <w:rFonts w:ascii="Times New Roman" w:hAnsi="Times New Roman" w:cs="Times New Roman"/>
          <w:sz w:val="24"/>
          <w:szCs w:val="24"/>
        </w:rPr>
        <w:t xml:space="preserve"> Paul Louthian to discuss proposal updates. Paul Louthian </w:t>
      </w:r>
      <w:r w:rsidR="0050047C">
        <w:rPr>
          <w:rFonts w:ascii="Times New Roman" w:hAnsi="Times New Roman" w:cs="Times New Roman"/>
          <w:sz w:val="24"/>
          <w:szCs w:val="24"/>
        </w:rPr>
        <w:t xml:space="preserve">talked </w:t>
      </w:r>
      <w:r>
        <w:rPr>
          <w:rFonts w:ascii="Times New Roman" w:hAnsi="Times New Roman" w:cs="Times New Roman"/>
          <w:sz w:val="24"/>
          <w:szCs w:val="24"/>
        </w:rPr>
        <w:t xml:space="preserve">about the county fairs in that they fall under the same rules as non-profit organizations as is no block of money set aside to be given to them. </w:t>
      </w:r>
      <w:r w:rsidR="0050047C">
        <w:rPr>
          <w:rFonts w:ascii="Times New Roman" w:hAnsi="Times New Roman" w:cs="Times New Roman"/>
          <w:sz w:val="24"/>
          <w:szCs w:val="24"/>
        </w:rPr>
        <w:t>They</w:t>
      </w:r>
      <w:r>
        <w:rPr>
          <w:rFonts w:ascii="Times New Roman" w:hAnsi="Times New Roman" w:cs="Times New Roman"/>
          <w:sz w:val="24"/>
          <w:szCs w:val="24"/>
        </w:rPr>
        <w:t xml:space="preserve"> must have an opportunity to show they had losses during the availability period in order to be reimbursed for those losses. They must document those losses and request reimbursement for </w:t>
      </w:r>
      <w:r w:rsidR="00786CAF">
        <w:rPr>
          <w:rFonts w:ascii="Times New Roman" w:hAnsi="Times New Roman" w:cs="Times New Roman"/>
          <w:sz w:val="24"/>
          <w:szCs w:val="24"/>
        </w:rPr>
        <w:t>the</w:t>
      </w:r>
      <w:r>
        <w:rPr>
          <w:rFonts w:ascii="Times New Roman" w:hAnsi="Times New Roman" w:cs="Times New Roman"/>
          <w:sz w:val="24"/>
          <w:szCs w:val="24"/>
        </w:rPr>
        <w:t xml:space="preserve"> lists of expenses that are relevant. </w:t>
      </w:r>
      <w:r w:rsidR="00B83334">
        <w:rPr>
          <w:rFonts w:ascii="Times New Roman" w:hAnsi="Times New Roman" w:cs="Times New Roman"/>
          <w:sz w:val="24"/>
          <w:szCs w:val="24"/>
        </w:rPr>
        <w:t xml:space="preserve">Mr. </w:t>
      </w:r>
      <w:r>
        <w:rPr>
          <w:rFonts w:ascii="Times New Roman" w:hAnsi="Times New Roman" w:cs="Times New Roman"/>
          <w:sz w:val="24"/>
          <w:szCs w:val="24"/>
        </w:rPr>
        <w:t>Louthian state</w:t>
      </w:r>
      <w:r w:rsidR="00B83334">
        <w:rPr>
          <w:rFonts w:ascii="Times New Roman" w:hAnsi="Times New Roman" w:cs="Times New Roman"/>
          <w:sz w:val="24"/>
          <w:szCs w:val="24"/>
        </w:rPr>
        <w:t>d</w:t>
      </w:r>
      <w:r>
        <w:rPr>
          <w:rFonts w:ascii="Times New Roman" w:hAnsi="Times New Roman" w:cs="Times New Roman"/>
          <w:sz w:val="24"/>
          <w:szCs w:val="24"/>
        </w:rPr>
        <w:t xml:space="preserve"> he will be working with CTEH/Hagerty to develop a questionnaire and application </w:t>
      </w:r>
      <w:r w:rsidR="00786CAF">
        <w:rPr>
          <w:rFonts w:ascii="Times New Roman" w:hAnsi="Times New Roman" w:cs="Times New Roman"/>
          <w:sz w:val="24"/>
          <w:szCs w:val="24"/>
        </w:rPr>
        <w:t>for the</w:t>
      </w:r>
      <w:r>
        <w:rPr>
          <w:rFonts w:ascii="Times New Roman" w:hAnsi="Times New Roman" w:cs="Times New Roman"/>
          <w:sz w:val="24"/>
          <w:szCs w:val="24"/>
        </w:rPr>
        <w:t xml:space="preserve"> county fairs, so that they can bring this paperwork to the A</w:t>
      </w:r>
      <w:r w:rsidR="007515A1">
        <w:rPr>
          <w:rFonts w:ascii="Times New Roman" w:hAnsi="Times New Roman" w:cs="Times New Roman"/>
          <w:sz w:val="24"/>
          <w:szCs w:val="24"/>
        </w:rPr>
        <w:t>griculture</w:t>
      </w:r>
      <w:r>
        <w:rPr>
          <w:rFonts w:ascii="Times New Roman" w:hAnsi="Times New Roman" w:cs="Times New Roman"/>
          <w:sz w:val="24"/>
          <w:szCs w:val="24"/>
        </w:rPr>
        <w:t xml:space="preserve"> </w:t>
      </w:r>
      <w:r w:rsidR="007515A1">
        <w:rPr>
          <w:rFonts w:ascii="Times New Roman" w:hAnsi="Times New Roman" w:cs="Times New Roman"/>
          <w:sz w:val="24"/>
          <w:szCs w:val="24"/>
        </w:rPr>
        <w:t>D</w:t>
      </w:r>
      <w:r>
        <w:rPr>
          <w:rFonts w:ascii="Times New Roman" w:hAnsi="Times New Roman" w:cs="Times New Roman"/>
          <w:sz w:val="24"/>
          <w:szCs w:val="24"/>
        </w:rPr>
        <w:t xml:space="preserve">epartment to review </w:t>
      </w:r>
      <w:r w:rsidR="00E60EBE">
        <w:rPr>
          <w:rFonts w:ascii="Times New Roman" w:hAnsi="Times New Roman" w:cs="Times New Roman"/>
          <w:sz w:val="24"/>
          <w:szCs w:val="24"/>
        </w:rPr>
        <w:t xml:space="preserve">and </w:t>
      </w:r>
      <w:r>
        <w:rPr>
          <w:rFonts w:ascii="Times New Roman" w:hAnsi="Times New Roman" w:cs="Times New Roman"/>
          <w:sz w:val="24"/>
          <w:szCs w:val="24"/>
        </w:rPr>
        <w:t>come up with a</w:t>
      </w:r>
      <w:r w:rsidR="00E60EBE">
        <w:rPr>
          <w:rFonts w:ascii="Times New Roman" w:hAnsi="Times New Roman" w:cs="Times New Roman"/>
          <w:sz w:val="24"/>
          <w:szCs w:val="24"/>
        </w:rPr>
        <w:t xml:space="preserve">n </w:t>
      </w:r>
      <w:r>
        <w:rPr>
          <w:rFonts w:ascii="Times New Roman" w:hAnsi="Times New Roman" w:cs="Times New Roman"/>
          <w:sz w:val="24"/>
          <w:szCs w:val="24"/>
        </w:rPr>
        <w:t>amount for each county fair to be reimbursed</w:t>
      </w:r>
      <w:r w:rsidR="00786CAF">
        <w:rPr>
          <w:rFonts w:ascii="Times New Roman" w:hAnsi="Times New Roman" w:cs="Times New Roman"/>
          <w:sz w:val="24"/>
          <w:szCs w:val="24"/>
        </w:rPr>
        <w:t>.</w:t>
      </w:r>
    </w:p>
    <w:p w14:paraId="32B7E4CE" w14:textId="77777777" w:rsidR="00B83334" w:rsidRDefault="00B83334" w:rsidP="005F2AE0">
      <w:pPr>
        <w:spacing w:after="0" w:line="240" w:lineRule="auto"/>
        <w:rPr>
          <w:rFonts w:ascii="Times New Roman" w:hAnsi="Times New Roman" w:cs="Times New Roman"/>
          <w:sz w:val="24"/>
          <w:szCs w:val="24"/>
        </w:rPr>
      </w:pPr>
    </w:p>
    <w:p w14:paraId="44BDC47C" w14:textId="2B440220" w:rsidR="00E60EBE" w:rsidRDefault="00B83334" w:rsidP="005F2AE0">
      <w:pPr>
        <w:spacing w:after="0" w:line="240" w:lineRule="auto"/>
        <w:rPr>
          <w:rFonts w:ascii="Times New Roman" w:hAnsi="Times New Roman" w:cs="Times New Roman"/>
          <w:sz w:val="24"/>
          <w:szCs w:val="24"/>
        </w:rPr>
      </w:pPr>
      <w:r>
        <w:rPr>
          <w:rFonts w:ascii="Times New Roman" w:hAnsi="Times New Roman" w:cs="Times New Roman"/>
          <w:sz w:val="24"/>
          <w:szCs w:val="24"/>
        </w:rPr>
        <w:t>Mr.</w:t>
      </w:r>
      <w:r w:rsidR="005F2AE0">
        <w:rPr>
          <w:rFonts w:ascii="Times New Roman" w:hAnsi="Times New Roman" w:cs="Times New Roman"/>
          <w:sz w:val="24"/>
          <w:szCs w:val="24"/>
        </w:rPr>
        <w:t xml:space="preserve"> Louthian explain</w:t>
      </w:r>
      <w:r>
        <w:rPr>
          <w:rFonts w:ascii="Times New Roman" w:hAnsi="Times New Roman" w:cs="Times New Roman"/>
          <w:sz w:val="24"/>
          <w:szCs w:val="24"/>
        </w:rPr>
        <w:t>ed</w:t>
      </w:r>
      <w:r w:rsidR="005F2AE0">
        <w:rPr>
          <w:rFonts w:ascii="Times New Roman" w:hAnsi="Times New Roman" w:cs="Times New Roman"/>
          <w:sz w:val="24"/>
          <w:szCs w:val="24"/>
        </w:rPr>
        <w:t xml:space="preserve"> that it will take time and effort to get this information from the county fairs as some are not as sophisticated as others. He </w:t>
      </w:r>
      <w:r w:rsidR="00E60EBE">
        <w:rPr>
          <w:rFonts w:ascii="Times New Roman" w:hAnsi="Times New Roman" w:cs="Times New Roman"/>
          <w:sz w:val="24"/>
          <w:szCs w:val="24"/>
        </w:rPr>
        <w:t>is</w:t>
      </w:r>
      <w:r w:rsidR="005F2AE0">
        <w:rPr>
          <w:rFonts w:ascii="Times New Roman" w:hAnsi="Times New Roman" w:cs="Times New Roman"/>
          <w:sz w:val="24"/>
          <w:szCs w:val="24"/>
        </w:rPr>
        <w:t xml:space="preserve"> planning to meet with CTEH/Hagerty next week to go over a draft that will be sent to each of the county fairs. </w:t>
      </w:r>
      <w:r w:rsidR="00E60EBE">
        <w:rPr>
          <w:rFonts w:ascii="Times New Roman" w:hAnsi="Times New Roman" w:cs="Times New Roman"/>
          <w:sz w:val="24"/>
          <w:szCs w:val="24"/>
        </w:rPr>
        <w:t>They will be</w:t>
      </w:r>
      <w:r w:rsidR="005F2AE0">
        <w:rPr>
          <w:rFonts w:ascii="Times New Roman" w:hAnsi="Times New Roman" w:cs="Times New Roman"/>
          <w:sz w:val="24"/>
          <w:szCs w:val="24"/>
        </w:rPr>
        <w:t xml:space="preserve"> working closely with the county fairs to get all the necessary information to be given to A</w:t>
      </w:r>
      <w:r w:rsidR="007515A1">
        <w:rPr>
          <w:rFonts w:ascii="Times New Roman" w:hAnsi="Times New Roman" w:cs="Times New Roman"/>
          <w:sz w:val="24"/>
          <w:szCs w:val="24"/>
        </w:rPr>
        <w:t>griculture</w:t>
      </w:r>
      <w:r w:rsidR="005F2AE0">
        <w:rPr>
          <w:rFonts w:ascii="Times New Roman" w:hAnsi="Times New Roman" w:cs="Times New Roman"/>
          <w:sz w:val="24"/>
          <w:szCs w:val="24"/>
        </w:rPr>
        <w:t xml:space="preserve"> to review for approval </w:t>
      </w:r>
      <w:r w:rsidR="00E60EBE">
        <w:rPr>
          <w:rFonts w:ascii="Times New Roman" w:hAnsi="Times New Roman" w:cs="Times New Roman"/>
          <w:sz w:val="24"/>
          <w:szCs w:val="24"/>
        </w:rPr>
        <w:t>of</w:t>
      </w:r>
      <w:r w:rsidR="005F2AE0">
        <w:rPr>
          <w:rFonts w:ascii="Times New Roman" w:hAnsi="Times New Roman" w:cs="Times New Roman"/>
          <w:sz w:val="24"/>
          <w:szCs w:val="24"/>
        </w:rPr>
        <w:t xml:space="preserve"> funds. </w:t>
      </w:r>
      <w:r w:rsidR="00E60EBE">
        <w:rPr>
          <w:rFonts w:ascii="Times New Roman" w:hAnsi="Times New Roman" w:cs="Times New Roman"/>
          <w:sz w:val="24"/>
          <w:szCs w:val="24"/>
        </w:rPr>
        <w:t xml:space="preserve">Mr. </w:t>
      </w:r>
      <w:r w:rsidR="005F2AE0">
        <w:rPr>
          <w:rFonts w:ascii="Times New Roman" w:hAnsi="Times New Roman" w:cs="Times New Roman"/>
          <w:sz w:val="24"/>
          <w:szCs w:val="24"/>
        </w:rPr>
        <w:t xml:space="preserve">Louthian </w:t>
      </w:r>
      <w:r w:rsidR="00E60EBE">
        <w:rPr>
          <w:rFonts w:ascii="Times New Roman" w:hAnsi="Times New Roman" w:cs="Times New Roman"/>
          <w:sz w:val="24"/>
          <w:szCs w:val="24"/>
        </w:rPr>
        <w:t>will</w:t>
      </w:r>
      <w:r w:rsidR="005F2AE0">
        <w:rPr>
          <w:rFonts w:ascii="Times New Roman" w:hAnsi="Times New Roman" w:cs="Times New Roman"/>
          <w:sz w:val="24"/>
          <w:szCs w:val="24"/>
        </w:rPr>
        <w:t xml:space="preserve"> try to give an update at every meeting as to the progress in </w:t>
      </w:r>
      <w:r w:rsidR="005F2AE0">
        <w:rPr>
          <w:rFonts w:ascii="Times New Roman" w:hAnsi="Times New Roman" w:cs="Times New Roman"/>
          <w:sz w:val="24"/>
          <w:szCs w:val="24"/>
        </w:rPr>
        <w:lastRenderedPageBreak/>
        <w:t xml:space="preserve">getting this information in from the county fairs and where they are in the application process in a written form. </w:t>
      </w:r>
    </w:p>
    <w:p w14:paraId="5FDC117B" w14:textId="77777777" w:rsidR="00E60EBE" w:rsidRDefault="00E60EBE" w:rsidP="005F2AE0">
      <w:pPr>
        <w:spacing w:after="0" w:line="240" w:lineRule="auto"/>
        <w:rPr>
          <w:rFonts w:ascii="Times New Roman" w:hAnsi="Times New Roman" w:cs="Times New Roman"/>
          <w:sz w:val="24"/>
          <w:szCs w:val="24"/>
        </w:rPr>
      </w:pPr>
    </w:p>
    <w:p w14:paraId="6F53F149" w14:textId="206E863C" w:rsidR="006D01E2" w:rsidRDefault="005F2AE0" w:rsidP="005F2A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Secretary Walther </w:t>
      </w:r>
      <w:r w:rsidR="00E60EBE">
        <w:rPr>
          <w:rFonts w:ascii="Times New Roman" w:hAnsi="Times New Roman" w:cs="Times New Roman"/>
          <w:sz w:val="24"/>
          <w:szCs w:val="24"/>
        </w:rPr>
        <w:t>asked</w:t>
      </w:r>
      <w:r>
        <w:rPr>
          <w:rFonts w:ascii="Times New Roman" w:hAnsi="Times New Roman" w:cs="Times New Roman"/>
          <w:sz w:val="24"/>
          <w:szCs w:val="24"/>
        </w:rPr>
        <w:t xml:space="preserve"> if there was any urgency as to when they would need these funds considering the time these events are held. Louthian </w:t>
      </w:r>
      <w:r w:rsidR="00E60EBE">
        <w:rPr>
          <w:rFonts w:ascii="Times New Roman" w:hAnsi="Times New Roman" w:cs="Times New Roman"/>
          <w:sz w:val="24"/>
          <w:szCs w:val="24"/>
        </w:rPr>
        <w:t>said that</w:t>
      </w:r>
      <w:r>
        <w:rPr>
          <w:rFonts w:ascii="Times New Roman" w:hAnsi="Times New Roman" w:cs="Times New Roman"/>
          <w:sz w:val="24"/>
          <w:szCs w:val="24"/>
        </w:rPr>
        <w:t xml:space="preserve"> these applications to be sent out will </w:t>
      </w:r>
      <w:r w:rsidR="00E60EBE">
        <w:rPr>
          <w:rFonts w:ascii="Times New Roman" w:hAnsi="Times New Roman" w:cs="Times New Roman"/>
          <w:sz w:val="24"/>
          <w:szCs w:val="24"/>
        </w:rPr>
        <w:t>be</w:t>
      </w:r>
      <w:r>
        <w:rPr>
          <w:rFonts w:ascii="Times New Roman" w:hAnsi="Times New Roman" w:cs="Times New Roman"/>
          <w:sz w:val="24"/>
          <w:szCs w:val="24"/>
        </w:rPr>
        <w:t xml:space="preserve"> reviewed by CTEH/Hagerty for eligibility. Once approved</w:t>
      </w:r>
      <w:r w:rsidR="00E60EBE">
        <w:rPr>
          <w:rFonts w:ascii="Times New Roman" w:hAnsi="Times New Roman" w:cs="Times New Roman"/>
          <w:sz w:val="24"/>
          <w:szCs w:val="24"/>
        </w:rPr>
        <w:t>,</w:t>
      </w:r>
      <w:r>
        <w:rPr>
          <w:rFonts w:ascii="Times New Roman" w:hAnsi="Times New Roman" w:cs="Times New Roman"/>
          <w:sz w:val="24"/>
          <w:szCs w:val="24"/>
        </w:rPr>
        <w:t xml:space="preserve"> they will come up with a</w:t>
      </w:r>
      <w:r w:rsidR="00E60EBE">
        <w:rPr>
          <w:rFonts w:ascii="Times New Roman" w:hAnsi="Times New Roman" w:cs="Times New Roman"/>
          <w:sz w:val="24"/>
          <w:szCs w:val="24"/>
        </w:rPr>
        <w:t xml:space="preserve">n </w:t>
      </w:r>
      <w:r>
        <w:rPr>
          <w:rFonts w:ascii="Times New Roman" w:hAnsi="Times New Roman" w:cs="Times New Roman"/>
          <w:sz w:val="24"/>
          <w:szCs w:val="24"/>
        </w:rPr>
        <w:t xml:space="preserve">amount and </w:t>
      </w:r>
      <w:r w:rsidR="00E60EBE">
        <w:rPr>
          <w:rFonts w:ascii="Times New Roman" w:hAnsi="Times New Roman" w:cs="Times New Roman"/>
          <w:sz w:val="24"/>
          <w:szCs w:val="24"/>
        </w:rPr>
        <w:t>then</w:t>
      </w:r>
      <w:r>
        <w:rPr>
          <w:rFonts w:ascii="Times New Roman" w:hAnsi="Times New Roman" w:cs="Times New Roman"/>
          <w:sz w:val="24"/>
          <w:szCs w:val="24"/>
        </w:rPr>
        <w:t xml:space="preserve"> these proposals will be brought to the board for review.  </w:t>
      </w:r>
    </w:p>
    <w:p w14:paraId="2FA68718" w14:textId="77777777" w:rsidR="006D01E2" w:rsidRDefault="006D01E2" w:rsidP="005F2AE0">
      <w:pPr>
        <w:spacing w:after="0" w:line="240" w:lineRule="auto"/>
        <w:rPr>
          <w:rFonts w:ascii="Times New Roman" w:hAnsi="Times New Roman" w:cs="Times New Roman"/>
          <w:sz w:val="24"/>
          <w:szCs w:val="24"/>
        </w:rPr>
      </w:pPr>
    </w:p>
    <w:p w14:paraId="029EE7CF" w14:textId="77777777" w:rsidR="00EC523E" w:rsidRDefault="00F22187" w:rsidP="00EC523E">
      <w:pPr>
        <w:rPr>
          <w:rFonts w:ascii="Times New Roman" w:hAnsi="Times New Roman" w:cs="Times New Roman"/>
          <w:sz w:val="24"/>
          <w:szCs w:val="24"/>
        </w:rPr>
      </w:pPr>
      <w:r>
        <w:rPr>
          <w:rFonts w:ascii="Times New Roman" w:hAnsi="Times New Roman" w:cs="Times New Roman"/>
          <w:sz w:val="24"/>
          <w:szCs w:val="24"/>
        </w:rPr>
        <w:t xml:space="preserve">Senator Key asked whether it would be the applicant or the agency’s representative who would come before the committee with the proposal. </w:t>
      </w:r>
    </w:p>
    <w:p w14:paraId="26A7A2E5" w14:textId="252FA10E" w:rsidR="005F2AE0" w:rsidRDefault="006D01E2" w:rsidP="00EC523E">
      <w:pPr>
        <w:rPr>
          <w:rFonts w:ascii="Times New Roman" w:hAnsi="Times New Roman" w:cs="Times New Roman"/>
          <w:sz w:val="24"/>
          <w:szCs w:val="24"/>
        </w:rPr>
      </w:pPr>
      <w:r>
        <w:rPr>
          <w:rFonts w:ascii="Times New Roman" w:hAnsi="Times New Roman" w:cs="Times New Roman"/>
          <w:sz w:val="24"/>
          <w:szCs w:val="24"/>
        </w:rPr>
        <w:t xml:space="preserve">Mr. </w:t>
      </w:r>
      <w:r w:rsidR="005F2AE0">
        <w:rPr>
          <w:rFonts w:ascii="Times New Roman" w:hAnsi="Times New Roman" w:cs="Times New Roman"/>
          <w:sz w:val="24"/>
          <w:szCs w:val="24"/>
        </w:rPr>
        <w:t xml:space="preserve">Louthian answered both the agency and the applicant. </w:t>
      </w:r>
      <w:r>
        <w:rPr>
          <w:rFonts w:ascii="Times New Roman" w:hAnsi="Times New Roman" w:cs="Times New Roman"/>
          <w:sz w:val="24"/>
          <w:szCs w:val="24"/>
        </w:rPr>
        <w:t>The</w:t>
      </w:r>
      <w:r w:rsidR="005F2AE0">
        <w:rPr>
          <w:rFonts w:ascii="Times New Roman" w:hAnsi="Times New Roman" w:cs="Times New Roman"/>
          <w:sz w:val="24"/>
          <w:szCs w:val="24"/>
        </w:rPr>
        <w:t xml:space="preserve"> agency would be there to </w:t>
      </w:r>
      <w:r>
        <w:rPr>
          <w:rFonts w:ascii="Times New Roman" w:hAnsi="Times New Roman" w:cs="Times New Roman"/>
          <w:sz w:val="24"/>
          <w:szCs w:val="24"/>
        </w:rPr>
        <w:t xml:space="preserve">answer </w:t>
      </w:r>
      <w:r w:rsidR="005F2AE0">
        <w:rPr>
          <w:rFonts w:ascii="Times New Roman" w:hAnsi="Times New Roman" w:cs="Times New Roman"/>
          <w:sz w:val="24"/>
          <w:szCs w:val="24"/>
        </w:rPr>
        <w:t>business process questions</w:t>
      </w:r>
      <w:r>
        <w:rPr>
          <w:rFonts w:ascii="Times New Roman" w:hAnsi="Times New Roman" w:cs="Times New Roman"/>
          <w:sz w:val="24"/>
          <w:szCs w:val="24"/>
        </w:rPr>
        <w:t xml:space="preserve">, </w:t>
      </w:r>
      <w:r w:rsidR="005F2AE0">
        <w:rPr>
          <w:rFonts w:ascii="Times New Roman" w:hAnsi="Times New Roman" w:cs="Times New Roman"/>
          <w:sz w:val="24"/>
          <w:szCs w:val="24"/>
        </w:rPr>
        <w:t xml:space="preserve">and the applicant to discuss any program issues or what their visions </w:t>
      </w:r>
      <w:r>
        <w:rPr>
          <w:rFonts w:ascii="Times New Roman" w:hAnsi="Times New Roman" w:cs="Times New Roman"/>
          <w:sz w:val="24"/>
          <w:szCs w:val="24"/>
        </w:rPr>
        <w:t>are</w:t>
      </w:r>
      <w:r w:rsidR="005F2AE0">
        <w:rPr>
          <w:rFonts w:ascii="Times New Roman" w:hAnsi="Times New Roman" w:cs="Times New Roman"/>
          <w:sz w:val="24"/>
          <w:szCs w:val="24"/>
        </w:rPr>
        <w:t xml:space="preserve"> that the program would take care of. </w:t>
      </w:r>
    </w:p>
    <w:p w14:paraId="672B56EF" w14:textId="25BECE1D" w:rsidR="007C70EE" w:rsidRDefault="007C70EE" w:rsidP="008C2D85">
      <w:pPr>
        <w:spacing w:after="0" w:line="240" w:lineRule="auto"/>
        <w:rPr>
          <w:rFonts w:ascii="Times New Roman" w:hAnsi="Times New Roman" w:cs="Times New Roman"/>
          <w:sz w:val="24"/>
          <w:szCs w:val="24"/>
        </w:rPr>
      </w:pPr>
    </w:p>
    <w:p w14:paraId="18D0811B" w14:textId="437315A6" w:rsidR="00404D12" w:rsidRDefault="00404D12" w:rsidP="00404D12">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DEPARTMENT OF HEALTH: COVID-19 ICU BEDS </w:t>
      </w:r>
    </w:p>
    <w:p w14:paraId="23F5F6D8" w14:textId="2E0B7ACF" w:rsidR="00BD3149" w:rsidRDefault="00BD3149" w:rsidP="008C2D85">
      <w:pPr>
        <w:spacing w:after="0" w:line="240" w:lineRule="auto"/>
        <w:rPr>
          <w:rFonts w:ascii="Times New Roman" w:hAnsi="Times New Roman" w:cs="Times New Roman"/>
          <w:sz w:val="24"/>
          <w:szCs w:val="24"/>
        </w:rPr>
      </w:pPr>
    </w:p>
    <w:p w14:paraId="097335D6" w14:textId="6E5B31B0" w:rsidR="00BD3149" w:rsidRDefault="00404D12" w:rsidP="008C2D85">
      <w:pPr>
        <w:spacing w:after="0" w:line="240" w:lineRule="auto"/>
        <w:rPr>
          <w:rFonts w:ascii="Times New Roman" w:hAnsi="Times New Roman" w:cs="Times New Roman"/>
          <w:sz w:val="24"/>
          <w:szCs w:val="24"/>
        </w:rPr>
      </w:pPr>
      <w:r>
        <w:rPr>
          <w:rFonts w:ascii="Times New Roman" w:hAnsi="Times New Roman" w:cs="Times New Roman"/>
          <w:sz w:val="24"/>
          <w:szCs w:val="24"/>
        </w:rPr>
        <w:t>Dr. Romero</w:t>
      </w:r>
      <w:r w:rsidR="00C438FD">
        <w:rPr>
          <w:rFonts w:ascii="Times New Roman" w:hAnsi="Times New Roman" w:cs="Times New Roman"/>
          <w:sz w:val="24"/>
          <w:szCs w:val="24"/>
        </w:rPr>
        <w:t xml:space="preserve"> introduced a proposal for the committee to review</w:t>
      </w:r>
      <w:r w:rsidR="005F3571">
        <w:rPr>
          <w:rFonts w:ascii="Times New Roman" w:hAnsi="Times New Roman" w:cs="Times New Roman"/>
          <w:sz w:val="24"/>
          <w:szCs w:val="24"/>
        </w:rPr>
        <w:t xml:space="preserve"> </w:t>
      </w:r>
      <w:r w:rsidR="000D3765">
        <w:rPr>
          <w:rFonts w:ascii="Times New Roman" w:hAnsi="Times New Roman" w:cs="Times New Roman"/>
          <w:sz w:val="24"/>
          <w:szCs w:val="24"/>
        </w:rPr>
        <w:t>regarding the need for COVID-19 ICU beds in the state.</w:t>
      </w:r>
      <w:r w:rsidR="00844206">
        <w:rPr>
          <w:rFonts w:ascii="Times New Roman" w:hAnsi="Times New Roman" w:cs="Times New Roman"/>
          <w:sz w:val="24"/>
          <w:szCs w:val="24"/>
        </w:rPr>
        <w:t xml:space="preserve"> </w:t>
      </w:r>
      <w:r w:rsidR="00DB7A30">
        <w:rPr>
          <w:rFonts w:ascii="Times New Roman" w:hAnsi="Times New Roman" w:cs="Times New Roman"/>
          <w:sz w:val="24"/>
          <w:szCs w:val="24"/>
        </w:rPr>
        <w:t xml:space="preserve">He stated that the hospitalized patient ventilator use in Arkansas has increased by about 32 percent over the last 20 days and is expected to continue increasing. This is equal to roughly 4.2 additional patients daily requiring ventilation. </w:t>
      </w:r>
      <w:proofErr w:type="spellStart"/>
      <w:r w:rsidR="00441218">
        <w:rPr>
          <w:rFonts w:ascii="Times New Roman" w:hAnsi="Times New Roman" w:cs="Times New Roman"/>
          <w:sz w:val="24"/>
          <w:szCs w:val="24"/>
        </w:rPr>
        <w:t>COVIDComm</w:t>
      </w:r>
      <w:proofErr w:type="spellEnd"/>
      <w:r w:rsidR="00441218">
        <w:rPr>
          <w:rFonts w:ascii="Times New Roman" w:hAnsi="Times New Roman" w:cs="Times New Roman"/>
          <w:sz w:val="24"/>
          <w:szCs w:val="24"/>
        </w:rPr>
        <w:t xml:space="preserve"> has reported almost daily instances of patients waiting in emergency rooms to gain access to critical care beds. If these trends continue, additional beds will be needed in the state to meet the demand of critical care for COVID-19 patients. </w:t>
      </w:r>
    </w:p>
    <w:p w14:paraId="10C149FE" w14:textId="62404C7E" w:rsidR="00185FE5" w:rsidRDefault="00185FE5" w:rsidP="008C2D85">
      <w:pPr>
        <w:spacing w:after="0" w:line="240" w:lineRule="auto"/>
        <w:rPr>
          <w:rFonts w:ascii="Times New Roman" w:hAnsi="Times New Roman" w:cs="Times New Roman"/>
          <w:sz w:val="24"/>
          <w:szCs w:val="24"/>
        </w:rPr>
      </w:pPr>
    </w:p>
    <w:p w14:paraId="57C378F4" w14:textId="0027C2C0" w:rsidR="00185FE5" w:rsidRDefault="00185FE5" w:rsidP="008C2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Baptist Health </w:t>
      </w:r>
      <w:r w:rsidR="00A330FC">
        <w:rPr>
          <w:rFonts w:ascii="Times New Roman" w:hAnsi="Times New Roman" w:cs="Times New Roman"/>
          <w:sz w:val="24"/>
          <w:szCs w:val="24"/>
        </w:rPr>
        <w:t xml:space="preserve">has added 33 COVID ICU beds with the funding provided by the committee, and these beds have been </w:t>
      </w:r>
      <w:r w:rsidR="005F3571">
        <w:rPr>
          <w:rFonts w:ascii="Times New Roman" w:hAnsi="Times New Roman" w:cs="Times New Roman"/>
          <w:sz w:val="24"/>
          <w:szCs w:val="24"/>
        </w:rPr>
        <w:t>quickly</w:t>
      </w:r>
      <w:r w:rsidR="00A330FC">
        <w:rPr>
          <w:rFonts w:ascii="Times New Roman" w:hAnsi="Times New Roman" w:cs="Times New Roman"/>
          <w:sz w:val="24"/>
          <w:szCs w:val="24"/>
        </w:rPr>
        <w:t xml:space="preserve"> filled. Unity Health is still struggling to secure staff to support their funded beds but hope to have two of the beds open by September 10</w:t>
      </w:r>
      <w:r w:rsidR="00A330FC" w:rsidRPr="00A330FC">
        <w:rPr>
          <w:rFonts w:ascii="Times New Roman" w:hAnsi="Times New Roman" w:cs="Times New Roman"/>
          <w:sz w:val="24"/>
          <w:szCs w:val="24"/>
          <w:vertAlign w:val="superscript"/>
        </w:rPr>
        <w:t>th</w:t>
      </w:r>
      <w:r w:rsidR="00A330FC">
        <w:rPr>
          <w:rFonts w:ascii="Times New Roman" w:hAnsi="Times New Roman" w:cs="Times New Roman"/>
          <w:sz w:val="24"/>
          <w:szCs w:val="24"/>
        </w:rPr>
        <w:t xml:space="preserve">. </w:t>
      </w:r>
    </w:p>
    <w:p w14:paraId="30F2540A" w14:textId="5B8EDB86" w:rsidR="00A330FC" w:rsidRDefault="00A330FC" w:rsidP="008C2D85">
      <w:pPr>
        <w:spacing w:after="0" w:line="240" w:lineRule="auto"/>
        <w:rPr>
          <w:rFonts w:ascii="Times New Roman" w:hAnsi="Times New Roman" w:cs="Times New Roman"/>
          <w:sz w:val="24"/>
          <w:szCs w:val="24"/>
        </w:rPr>
      </w:pPr>
    </w:p>
    <w:p w14:paraId="12887FFF" w14:textId="466B2B64" w:rsidR="00A330FC" w:rsidRDefault="00A330FC" w:rsidP="008C2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Department of Health has </w:t>
      </w:r>
      <w:r w:rsidR="00363534">
        <w:rPr>
          <w:rFonts w:ascii="Times New Roman" w:hAnsi="Times New Roman" w:cs="Times New Roman"/>
          <w:sz w:val="24"/>
          <w:szCs w:val="24"/>
        </w:rPr>
        <w:t xml:space="preserve">recently </w:t>
      </w:r>
      <w:r>
        <w:rPr>
          <w:rFonts w:ascii="Times New Roman" w:hAnsi="Times New Roman" w:cs="Times New Roman"/>
          <w:sz w:val="24"/>
          <w:szCs w:val="24"/>
        </w:rPr>
        <w:t>received seven proposals</w:t>
      </w:r>
      <w:r w:rsidR="00E143A3">
        <w:rPr>
          <w:rFonts w:ascii="Times New Roman" w:hAnsi="Times New Roman" w:cs="Times New Roman"/>
          <w:sz w:val="24"/>
          <w:szCs w:val="24"/>
        </w:rPr>
        <w:t xml:space="preserve">, four of which are included in this proposal. These four proposals include ICU beds and are from not-for-profit hospitals, so it is possible for the funds to be reimbursed by FEMA. </w:t>
      </w:r>
      <w:r w:rsidR="00596339">
        <w:rPr>
          <w:rFonts w:ascii="Times New Roman" w:hAnsi="Times New Roman" w:cs="Times New Roman"/>
          <w:sz w:val="24"/>
          <w:szCs w:val="24"/>
        </w:rPr>
        <w:t>The four hospitals are Jefferson Regional Medical Center, St. Bernard’s Medical Center, CHI St. Vincent in Little Rock, and CHI St. Vincent in Hot Springs.</w:t>
      </w:r>
    </w:p>
    <w:p w14:paraId="4CC5D8C8" w14:textId="5D1A40D4" w:rsidR="00CB7E0E" w:rsidRDefault="00CB7E0E" w:rsidP="008C2D85">
      <w:pPr>
        <w:spacing w:after="0" w:line="240" w:lineRule="auto"/>
        <w:rPr>
          <w:rFonts w:ascii="Times New Roman" w:hAnsi="Times New Roman" w:cs="Times New Roman"/>
          <w:sz w:val="24"/>
          <w:szCs w:val="24"/>
        </w:rPr>
      </w:pPr>
    </w:p>
    <w:p w14:paraId="5335EC7E" w14:textId="390BD128" w:rsidR="00CB7E0E" w:rsidRDefault="00CB7E0E" w:rsidP="008C2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Secretary Walther asked for clarification on the cost per bed for each hospital since the committee was not provided with the documentation prior to the meeting. </w:t>
      </w:r>
      <w:r w:rsidR="00F12B09">
        <w:rPr>
          <w:rFonts w:ascii="Times New Roman" w:hAnsi="Times New Roman" w:cs="Times New Roman"/>
          <w:sz w:val="24"/>
          <w:szCs w:val="24"/>
        </w:rPr>
        <w:t xml:space="preserve">Dr. Romero stated the cost per bed per day will be $5,700 for Jefferson Regional, $5,000 for St. Bernard’s, and $5,750 for both CHI St. Vincent locations. </w:t>
      </w:r>
    </w:p>
    <w:p w14:paraId="1563C0E1" w14:textId="2EEB26F2" w:rsidR="00522CBB" w:rsidRDefault="00522CBB" w:rsidP="008C2D85">
      <w:pPr>
        <w:spacing w:after="0" w:line="240" w:lineRule="auto"/>
        <w:rPr>
          <w:rFonts w:ascii="Times New Roman" w:hAnsi="Times New Roman" w:cs="Times New Roman"/>
          <w:sz w:val="24"/>
          <w:szCs w:val="24"/>
        </w:rPr>
      </w:pPr>
    </w:p>
    <w:p w14:paraId="0E41D607" w14:textId="766348BA" w:rsidR="00522CBB" w:rsidRDefault="00522CBB" w:rsidP="008C2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Ingram asked if there is a way to </w:t>
      </w:r>
      <w:r w:rsidR="00057EA3">
        <w:rPr>
          <w:rFonts w:ascii="Times New Roman" w:hAnsi="Times New Roman" w:cs="Times New Roman"/>
          <w:sz w:val="24"/>
          <w:szCs w:val="24"/>
        </w:rPr>
        <w:t xml:space="preserve">analyze the data and predict when these beds will be needed. Dr. Romero said he will consult with the epidemiologist to see if a predictive model can be obtained and will report to the committee with the results. </w:t>
      </w:r>
    </w:p>
    <w:p w14:paraId="59E9F8DC" w14:textId="7FFD0255" w:rsidR="00057EA3" w:rsidRDefault="00057EA3" w:rsidP="008C2D85">
      <w:pPr>
        <w:spacing w:after="0" w:line="240" w:lineRule="auto"/>
        <w:rPr>
          <w:rFonts w:ascii="Times New Roman" w:hAnsi="Times New Roman" w:cs="Times New Roman"/>
          <w:sz w:val="24"/>
          <w:szCs w:val="24"/>
        </w:rPr>
      </w:pPr>
    </w:p>
    <w:p w14:paraId="284F8518" w14:textId="2C7EFA0B" w:rsidR="00057EA3" w:rsidRDefault="00057EA3" w:rsidP="008C2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Representative Wardlaw asked why the cost per bed for this proposal is higher than the cost for the Baptist proposal which was granted a few weeks ago. Dr. Romero answered that the higher </w:t>
      </w:r>
      <w:r>
        <w:rPr>
          <w:rFonts w:ascii="Times New Roman" w:hAnsi="Times New Roman" w:cs="Times New Roman"/>
          <w:sz w:val="24"/>
          <w:szCs w:val="24"/>
        </w:rPr>
        <w:lastRenderedPageBreak/>
        <w:t xml:space="preserve">cost is due to the scarcity of nurses, and we are competing with neighboring states to hire these nurses. Representative Wardlaw then asked why the committee is not voting on the proposal today if the need for these beds is so critical. </w:t>
      </w:r>
      <w:r w:rsidR="008D57D9">
        <w:rPr>
          <w:rFonts w:ascii="Times New Roman" w:hAnsi="Times New Roman" w:cs="Times New Roman"/>
          <w:sz w:val="24"/>
          <w:szCs w:val="24"/>
        </w:rPr>
        <w:t xml:space="preserve">Dr. Romero stated that the Department of Health wanted to give the committee time to consider the proposal, but they would welcome a vote at this time. </w:t>
      </w:r>
    </w:p>
    <w:p w14:paraId="1E4B55F5" w14:textId="4B2D694D" w:rsidR="000E6897" w:rsidRDefault="000E6897" w:rsidP="008C2D85">
      <w:pPr>
        <w:spacing w:after="0" w:line="240" w:lineRule="auto"/>
        <w:rPr>
          <w:rFonts w:ascii="Times New Roman" w:hAnsi="Times New Roman" w:cs="Times New Roman"/>
          <w:sz w:val="24"/>
          <w:szCs w:val="24"/>
        </w:rPr>
      </w:pPr>
    </w:p>
    <w:p w14:paraId="282D8BE3" w14:textId="46AC026F" w:rsidR="000E6897" w:rsidRDefault="000E6897" w:rsidP="008C2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Secretary Walther </w:t>
      </w:r>
      <w:r w:rsidR="006B7146">
        <w:rPr>
          <w:rFonts w:ascii="Times New Roman" w:hAnsi="Times New Roman" w:cs="Times New Roman"/>
          <w:sz w:val="24"/>
          <w:szCs w:val="24"/>
        </w:rPr>
        <w:t xml:space="preserve">clarified that if the committee allocates these funds, the money can potentially be reimbursed by FEMA </w:t>
      </w:r>
      <w:proofErr w:type="gramStart"/>
      <w:r w:rsidR="006B7146">
        <w:rPr>
          <w:rFonts w:ascii="Times New Roman" w:hAnsi="Times New Roman" w:cs="Times New Roman"/>
          <w:sz w:val="24"/>
          <w:szCs w:val="24"/>
        </w:rPr>
        <w:t>at a later time</w:t>
      </w:r>
      <w:proofErr w:type="gramEnd"/>
      <w:r w:rsidR="006B7146">
        <w:rPr>
          <w:rFonts w:ascii="Times New Roman" w:hAnsi="Times New Roman" w:cs="Times New Roman"/>
          <w:sz w:val="24"/>
          <w:szCs w:val="24"/>
        </w:rPr>
        <w:t xml:space="preserve">. Dr. Romero agreed and stated he expects to call a meeting to vote on these proposals as early as next week. </w:t>
      </w:r>
    </w:p>
    <w:p w14:paraId="4FE62CF2" w14:textId="4C572AD6" w:rsidR="00032EA9" w:rsidRDefault="00032EA9" w:rsidP="008C2D85">
      <w:pPr>
        <w:spacing w:after="0" w:line="240" w:lineRule="auto"/>
        <w:rPr>
          <w:rFonts w:ascii="Times New Roman" w:hAnsi="Times New Roman" w:cs="Times New Roman"/>
          <w:sz w:val="24"/>
          <w:szCs w:val="24"/>
        </w:rPr>
      </w:pPr>
    </w:p>
    <w:p w14:paraId="4713354C" w14:textId="36C1369D" w:rsidR="00032EA9" w:rsidRPr="00404D12" w:rsidRDefault="00032EA9" w:rsidP="008C2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Secretary Hurst asked if these proposals were sent to the Department of Health or if the Department is actively looking for hospitals in need and reaching out to them. </w:t>
      </w:r>
      <w:r w:rsidR="006929CA">
        <w:rPr>
          <w:rFonts w:ascii="Times New Roman" w:hAnsi="Times New Roman" w:cs="Times New Roman"/>
          <w:sz w:val="24"/>
          <w:szCs w:val="24"/>
        </w:rPr>
        <w:t xml:space="preserve">Dr. Romero answered that these proposals are submitted by the hospitals themselves, and then the Department sort them based on different criteria to determine which to bring to the committee as official proposals. </w:t>
      </w:r>
      <w:r w:rsidR="005F2AE0">
        <w:rPr>
          <w:rFonts w:ascii="Times New Roman" w:hAnsi="Times New Roman" w:cs="Times New Roman"/>
          <w:sz w:val="24"/>
          <w:szCs w:val="24"/>
        </w:rPr>
        <w:t xml:space="preserve">Dr. Romero also mentioned that the Department has already been in contact with FEMA, so they will be expecting these requests for reimbursement. </w:t>
      </w:r>
      <w:r w:rsidR="007515A1">
        <w:rPr>
          <w:rFonts w:ascii="Times New Roman" w:hAnsi="Times New Roman" w:cs="Times New Roman"/>
          <w:sz w:val="24"/>
          <w:szCs w:val="24"/>
        </w:rPr>
        <w:t xml:space="preserve">Director </w:t>
      </w:r>
      <w:r w:rsidR="005F2AE0">
        <w:rPr>
          <w:rFonts w:ascii="Times New Roman" w:hAnsi="Times New Roman" w:cs="Times New Roman"/>
          <w:sz w:val="24"/>
          <w:szCs w:val="24"/>
        </w:rPr>
        <w:t xml:space="preserve">A.J. Gary said that while they have been in contact with FEMA, there is no guarantee these funds will be reimbursed. </w:t>
      </w:r>
    </w:p>
    <w:p w14:paraId="25E6A725" w14:textId="77777777" w:rsidR="00404D12" w:rsidRPr="00634902" w:rsidRDefault="00404D12" w:rsidP="008C2D85">
      <w:pPr>
        <w:spacing w:after="0" w:line="240" w:lineRule="auto"/>
        <w:rPr>
          <w:rFonts w:ascii="Times New Roman" w:hAnsi="Times New Roman" w:cs="Times New Roman"/>
          <w:b/>
          <w:bCs/>
          <w:sz w:val="24"/>
          <w:szCs w:val="24"/>
          <w:u w:val="single"/>
        </w:rPr>
      </w:pPr>
    </w:p>
    <w:p w14:paraId="3A677169" w14:textId="77777777" w:rsidR="008C2D85" w:rsidRPr="00634902" w:rsidRDefault="008C2D85" w:rsidP="00316255">
      <w:pPr>
        <w:spacing w:after="0" w:line="240" w:lineRule="auto"/>
        <w:jc w:val="both"/>
        <w:rPr>
          <w:rFonts w:ascii="Times New Roman" w:hAnsi="Times New Roman" w:cs="Times New Roman"/>
          <w:b/>
          <w:bCs/>
          <w:sz w:val="24"/>
          <w:szCs w:val="24"/>
          <w:u w:val="single"/>
        </w:rPr>
      </w:pPr>
      <w:r w:rsidRPr="00634902">
        <w:rPr>
          <w:rFonts w:ascii="Times New Roman" w:hAnsi="Times New Roman" w:cs="Times New Roman"/>
          <w:b/>
          <w:bCs/>
          <w:sz w:val="24"/>
          <w:szCs w:val="24"/>
          <w:u w:val="single"/>
        </w:rPr>
        <w:t xml:space="preserve">SCHEDULING OF NEXT MEETING </w:t>
      </w:r>
    </w:p>
    <w:p w14:paraId="2D76A3F6" w14:textId="77777777" w:rsidR="008C2D85" w:rsidRPr="00634902" w:rsidRDefault="008C2D85" w:rsidP="00316255">
      <w:pPr>
        <w:spacing w:after="0" w:line="240" w:lineRule="auto"/>
        <w:jc w:val="both"/>
        <w:rPr>
          <w:rFonts w:ascii="Times New Roman" w:hAnsi="Times New Roman" w:cs="Times New Roman"/>
          <w:b/>
          <w:bCs/>
          <w:sz w:val="24"/>
          <w:szCs w:val="24"/>
          <w:u w:val="single"/>
        </w:rPr>
      </w:pPr>
    </w:p>
    <w:p w14:paraId="3B7CCD8A" w14:textId="21F6364C" w:rsidR="008C2D85" w:rsidRPr="00634902" w:rsidRDefault="008B79E7" w:rsidP="003162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next meeting will be held </w:t>
      </w:r>
      <w:r w:rsidR="000966A3">
        <w:rPr>
          <w:rFonts w:ascii="Times New Roman" w:hAnsi="Times New Roman" w:cs="Times New Roman"/>
          <w:sz w:val="24"/>
          <w:szCs w:val="24"/>
        </w:rPr>
        <w:t>Wednesday</w:t>
      </w:r>
      <w:r>
        <w:rPr>
          <w:rFonts w:ascii="Times New Roman" w:hAnsi="Times New Roman" w:cs="Times New Roman"/>
          <w:sz w:val="24"/>
          <w:szCs w:val="24"/>
        </w:rPr>
        <w:t xml:space="preserve">, </w:t>
      </w:r>
      <w:r w:rsidR="006A4567">
        <w:rPr>
          <w:rFonts w:ascii="Times New Roman" w:hAnsi="Times New Roman" w:cs="Times New Roman"/>
          <w:sz w:val="24"/>
          <w:szCs w:val="24"/>
        </w:rPr>
        <w:t>September 22</w:t>
      </w:r>
      <w:r>
        <w:rPr>
          <w:rFonts w:ascii="Times New Roman" w:hAnsi="Times New Roman" w:cs="Times New Roman"/>
          <w:sz w:val="24"/>
          <w:szCs w:val="24"/>
        </w:rPr>
        <w:t>, 2021 at 3:30pm</w:t>
      </w:r>
      <w:r w:rsidR="000966A3">
        <w:rPr>
          <w:rFonts w:ascii="Times New Roman" w:hAnsi="Times New Roman" w:cs="Times New Roman"/>
          <w:sz w:val="24"/>
          <w:szCs w:val="24"/>
        </w:rPr>
        <w:t>.</w:t>
      </w:r>
    </w:p>
    <w:p w14:paraId="394FD8F3" w14:textId="4742A99C" w:rsidR="00CD3366" w:rsidRPr="00634902" w:rsidRDefault="00CD3366" w:rsidP="00316255">
      <w:pPr>
        <w:spacing w:after="0" w:line="240" w:lineRule="auto"/>
        <w:jc w:val="both"/>
        <w:rPr>
          <w:rFonts w:ascii="Times New Roman" w:hAnsi="Times New Roman" w:cs="Times New Roman"/>
          <w:sz w:val="24"/>
          <w:szCs w:val="24"/>
        </w:rPr>
      </w:pPr>
    </w:p>
    <w:p w14:paraId="63719C83" w14:textId="0FEBDDE5" w:rsidR="00CD3366" w:rsidRPr="00634902" w:rsidRDefault="00CD3366" w:rsidP="00316255">
      <w:pPr>
        <w:spacing w:after="0" w:line="240" w:lineRule="auto"/>
        <w:jc w:val="both"/>
        <w:rPr>
          <w:rFonts w:ascii="Times New Roman" w:hAnsi="Times New Roman" w:cs="Times New Roman"/>
          <w:b/>
          <w:bCs/>
          <w:sz w:val="24"/>
          <w:szCs w:val="24"/>
        </w:rPr>
      </w:pPr>
      <w:r w:rsidRPr="00634902">
        <w:rPr>
          <w:rFonts w:ascii="Times New Roman" w:hAnsi="Times New Roman" w:cs="Times New Roman"/>
          <w:b/>
          <w:bCs/>
          <w:sz w:val="24"/>
          <w:szCs w:val="24"/>
        </w:rPr>
        <w:t>The meeting was adjourned.</w:t>
      </w:r>
    </w:p>
    <w:p w14:paraId="3DE5F150" w14:textId="6CD16B70" w:rsidR="008C2D85" w:rsidRDefault="008C2D85" w:rsidP="00316255">
      <w:pPr>
        <w:spacing w:after="0" w:line="240" w:lineRule="auto"/>
        <w:jc w:val="both"/>
        <w:rPr>
          <w:rFonts w:ascii="Times New Roman" w:hAnsi="Times New Roman" w:cs="Times New Roman"/>
          <w:b/>
          <w:bCs/>
          <w:sz w:val="24"/>
          <w:szCs w:val="24"/>
          <w:u w:val="single"/>
        </w:rPr>
      </w:pPr>
    </w:p>
    <w:p w14:paraId="39138D37" w14:textId="3E1D559E" w:rsidR="00F22187" w:rsidRPr="00F22187" w:rsidRDefault="00F22187" w:rsidP="00F22187">
      <w:pPr>
        <w:rPr>
          <w:rFonts w:ascii="Times New Roman" w:hAnsi="Times New Roman" w:cs="Times New Roman"/>
          <w:sz w:val="24"/>
          <w:szCs w:val="24"/>
        </w:rPr>
      </w:pPr>
    </w:p>
    <w:p w14:paraId="066A51B0" w14:textId="37CC84C3" w:rsidR="00F22187" w:rsidRPr="00F22187" w:rsidRDefault="00F22187" w:rsidP="00F22187">
      <w:pPr>
        <w:rPr>
          <w:rFonts w:ascii="Times New Roman" w:hAnsi="Times New Roman" w:cs="Times New Roman"/>
          <w:sz w:val="24"/>
          <w:szCs w:val="24"/>
        </w:rPr>
      </w:pPr>
    </w:p>
    <w:p w14:paraId="3C0DECAE" w14:textId="7D3D9FC1" w:rsidR="00F22187" w:rsidRDefault="00F22187" w:rsidP="00F22187">
      <w:pPr>
        <w:rPr>
          <w:rFonts w:ascii="Times New Roman" w:hAnsi="Times New Roman" w:cs="Times New Roman"/>
          <w:b/>
          <w:bCs/>
          <w:sz w:val="24"/>
          <w:szCs w:val="24"/>
          <w:u w:val="single"/>
        </w:rPr>
      </w:pPr>
    </w:p>
    <w:p w14:paraId="4026B96E" w14:textId="28A496CA" w:rsidR="00F22187" w:rsidRDefault="00F22187" w:rsidP="00F22187">
      <w:pPr>
        <w:rPr>
          <w:rFonts w:ascii="Times New Roman" w:hAnsi="Times New Roman" w:cs="Times New Roman"/>
          <w:b/>
          <w:bCs/>
          <w:sz w:val="24"/>
          <w:szCs w:val="24"/>
          <w:u w:val="single"/>
        </w:rPr>
      </w:pPr>
    </w:p>
    <w:p w14:paraId="4D399774" w14:textId="6D5FEC5F" w:rsidR="00F22187" w:rsidRPr="00F22187" w:rsidRDefault="00F22187" w:rsidP="00F22187">
      <w:pPr>
        <w:rPr>
          <w:rFonts w:ascii="Times New Roman" w:hAnsi="Times New Roman" w:cs="Times New Roman"/>
          <w:sz w:val="24"/>
          <w:szCs w:val="24"/>
        </w:rPr>
      </w:pPr>
    </w:p>
    <w:sectPr w:rsidR="00F22187" w:rsidRPr="00F22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52E"/>
    <w:multiLevelType w:val="hybridMultilevel"/>
    <w:tmpl w:val="F1B0B6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40AD6"/>
    <w:multiLevelType w:val="hybridMultilevel"/>
    <w:tmpl w:val="A8E01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E0CE4"/>
    <w:multiLevelType w:val="hybridMultilevel"/>
    <w:tmpl w:val="92986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36183D"/>
    <w:multiLevelType w:val="hybridMultilevel"/>
    <w:tmpl w:val="F1B0B6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F5DF7"/>
    <w:multiLevelType w:val="hybridMultilevel"/>
    <w:tmpl w:val="F1B0B6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D7C9A"/>
    <w:multiLevelType w:val="hybridMultilevel"/>
    <w:tmpl w:val="F1B0B6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F5B2D"/>
    <w:multiLevelType w:val="hybridMultilevel"/>
    <w:tmpl w:val="1A86DA52"/>
    <w:lvl w:ilvl="0" w:tplc="04090001">
      <w:start w:val="1"/>
      <w:numFmt w:val="bullet"/>
      <w:lvlText w:val=""/>
      <w:lvlJc w:val="left"/>
      <w:pPr>
        <w:ind w:left="6984" w:hanging="360"/>
      </w:pPr>
      <w:rPr>
        <w:rFonts w:ascii="Symbol" w:hAnsi="Symbol" w:hint="default"/>
      </w:rPr>
    </w:lvl>
    <w:lvl w:ilvl="1" w:tplc="04090001">
      <w:start w:val="1"/>
      <w:numFmt w:val="bullet"/>
      <w:lvlText w:val=""/>
      <w:lvlJc w:val="left"/>
      <w:pPr>
        <w:ind w:left="7704" w:hanging="360"/>
      </w:pPr>
      <w:rPr>
        <w:rFonts w:ascii="Symbol" w:hAnsi="Symbol" w:hint="default"/>
      </w:rPr>
    </w:lvl>
    <w:lvl w:ilvl="2" w:tplc="04090005">
      <w:start w:val="1"/>
      <w:numFmt w:val="bullet"/>
      <w:lvlText w:val=""/>
      <w:lvlJc w:val="left"/>
      <w:pPr>
        <w:ind w:left="8424" w:hanging="360"/>
      </w:pPr>
      <w:rPr>
        <w:rFonts w:ascii="Wingdings" w:hAnsi="Wingdings" w:hint="default"/>
      </w:rPr>
    </w:lvl>
    <w:lvl w:ilvl="3" w:tplc="04090001" w:tentative="1">
      <w:start w:val="1"/>
      <w:numFmt w:val="bullet"/>
      <w:lvlText w:val=""/>
      <w:lvlJc w:val="left"/>
      <w:pPr>
        <w:ind w:left="9144" w:hanging="360"/>
      </w:pPr>
      <w:rPr>
        <w:rFonts w:ascii="Symbol" w:hAnsi="Symbol" w:hint="default"/>
      </w:rPr>
    </w:lvl>
    <w:lvl w:ilvl="4" w:tplc="04090003" w:tentative="1">
      <w:start w:val="1"/>
      <w:numFmt w:val="bullet"/>
      <w:lvlText w:val="o"/>
      <w:lvlJc w:val="left"/>
      <w:pPr>
        <w:ind w:left="9864" w:hanging="360"/>
      </w:pPr>
      <w:rPr>
        <w:rFonts w:ascii="Courier New" w:hAnsi="Courier New" w:cs="Courier New" w:hint="default"/>
      </w:rPr>
    </w:lvl>
    <w:lvl w:ilvl="5" w:tplc="04090005" w:tentative="1">
      <w:start w:val="1"/>
      <w:numFmt w:val="bullet"/>
      <w:lvlText w:val=""/>
      <w:lvlJc w:val="left"/>
      <w:pPr>
        <w:ind w:left="10584" w:hanging="360"/>
      </w:pPr>
      <w:rPr>
        <w:rFonts w:ascii="Wingdings" w:hAnsi="Wingdings" w:hint="default"/>
      </w:rPr>
    </w:lvl>
    <w:lvl w:ilvl="6" w:tplc="04090001" w:tentative="1">
      <w:start w:val="1"/>
      <w:numFmt w:val="bullet"/>
      <w:lvlText w:val=""/>
      <w:lvlJc w:val="left"/>
      <w:pPr>
        <w:ind w:left="11304" w:hanging="360"/>
      </w:pPr>
      <w:rPr>
        <w:rFonts w:ascii="Symbol" w:hAnsi="Symbol" w:hint="default"/>
      </w:rPr>
    </w:lvl>
    <w:lvl w:ilvl="7" w:tplc="04090003" w:tentative="1">
      <w:start w:val="1"/>
      <w:numFmt w:val="bullet"/>
      <w:lvlText w:val="o"/>
      <w:lvlJc w:val="left"/>
      <w:pPr>
        <w:ind w:left="12024" w:hanging="360"/>
      </w:pPr>
      <w:rPr>
        <w:rFonts w:ascii="Courier New" w:hAnsi="Courier New" w:cs="Courier New" w:hint="default"/>
      </w:rPr>
    </w:lvl>
    <w:lvl w:ilvl="8" w:tplc="04090005" w:tentative="1">
      <w:start w:val="1"/>
      <w:numFmt w:val="bullet"/>
      <w:lvlText w:val=""/>
      <w:lvlJc w:val="left"/>
      <w:pPr>
        <w:ind w:left="12744" w:hanging="360"/>
      </w:pPr>
      <w:rPr>
        <w:rFonts w:ascii="Wingdings" w:hAnsi="Wingdings" w:hint="default"/>
      </w:rPr>
    </w:lvl>
  </w:abstractNum>
  <w:abstractNum w:abstractNumId="7" w15:restartNumberingAfterBreak="0">
    <w:nsid w:val="63B73C76"/>
    <w:multiLevelType w:val="hybridMultilevel"/>
    <w:tmpl w:val="739EF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0483042">
    <w:abstractNumId w:val="2"/>
  </w:num>
  <w:num w:numId="2" w16cid:durableId="479033881">
    <w:abstractNumId w:val="1"/>
  </w:num>
  <w:num w:numId="3" w16cid:durableId="877007577">
    <w:abstractNumId w:val="7"/>
  </w:num>
  <w:num w:numId="4" w16cid:durableId="989404747">
    <w:abstractNumId w:val="5"/>
  </w:num>
  <w:num w:numId="5" w16cid:durableId="1203790243">
    <w:abstractNumId w:val="6"/>
  </w:num>
  <w:num w:numId="6" w16cid:durableId="1348753498">
    <w:abstractNumId w:val="4"/>
  </w:num>
  <w:num w:numId="7" w16cid:durableId="1005716508">
    <w:abstractNumId w:val="3"/>
  </w:num>
  <w:num w:numId="8" w16cid:durableId="127756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8D"/>
    <w:rsid w:val="0000553A"/>
    <w:rsid w:val="00016B75"/>
    <w:rsid w:val="000324B5"/>
    <w:rsid w:val="00032EA9"/>
    <w:rsid w:val="00033B58"/>
    <w:rsid w:val="00057EA3"/>
    <w:rsid w:val="00066E96"/>
    <w:rsid w:val="00067B6E"/>
    <w:rsid w:val="000927E3"/>
    <w:rsid w:val="000966A3"/>
    <w:rsid w:val="000C34F6"/>
    <w:rsid w:val="000D0C0E"/>
    <w:rsid w:val="000D3765"/>
    <w:rsid w:val="000D52CF"/>
    <w:rsid w:val="000E6897"/>
    <w:rsid w:val="000F01C0"/>
    <w:rsid w:val="0010639A"/>
    <w:rsid w:val="00116AF7"/>
    <w:rsid w:val="00122C0F"/>
    <w:rsid w:val="001349C3"/>
    <w:rsid w:val="00136E22"/>
    <w:rsid w:val="00152EA3"/>
    <w:rsid w:val="0015444E"/>
    <w:rsid w:val="001845F3"/>
    <w:rsid w:val="00185FE5"/>
    <w:rsid w:val="00196062"/>
    <w:rsid w:val="001A72E1"/>
    <w:rsid w:val="001C6921"/>
    <w:rsid w:val="001D668D"/>
    <w:rsid w:val="001E1D3A"/>
    <w:rsid w:val="001E4C89"/>
    <w:rsid w:val="002010B9"/>
    <w:rsid w:val="00251A79"/>
    <w:rsid w:val="00263978"/>
    <w:rsid w:val="00265AA8"/>
    <w:rsid w:val="00273706"/>
    <w:rsid w:val="00273FEF"/>
    <w:rsid w:val="00275549"/>
    <w:rsid w:val="00281AD6"/>
    <w:rsid w:val="002B2753"/>
    <w:rsid w:val="002D5DEE"/>
    <w:rsid w:val="002E2BF3"/>
    <w:rsid w:val="002F2FF8"/>
    <w:rsid w:val="002F7326"/>
    <w:rsid w:val="0030193C"/>
    <w:rsid w:val="00316255"/>
    <w:rsid w:val="00316D00"/>
    <w:rsid w:val="003220C4"/>
    <w:rsid w:val="00325C35"/>
    <w:rsid w:val="00332126"/>
    <w:rsid w:val="0033406C"/>
    <w:rsid w:val="00362032"/>
    <w:rsid w:val="00363534"/>
    <w:rsid w:val="00363FC9"/>
    <w:rsid w:val="00372F27"/>
    <w:rsid w:val="0037541C"/>
    <w:rsid w:val="003766C1"/>
    <w:rsid w:val="00380BF8"/>
    <w:rsid w:val="00382E39"/>
    <w:rsid w:val="003935CA"/>
    <w:rsid w:val="003A3015"/>
    <w:rsid w:val="003B108D"/>
    <w:rsid w:val="003B10CA"/>
    <w:rsid w:val="003E2335"/>
    <w:rsid w:val="003F345D"/>
    <w:rsid w:val="003F5680"/>
    <w:rsid w:val="00404D12"/>
    <w:rsid w:val="00424AFC"/>
    <w:rsid w:val="00434246"/>
    <w:rsid w:val="004409D9"/>
    <w:rsid w:val="00441218"/>
    <w:rsid w:val="004472BD"/>
    <w:rsid w:val="0045028A"/>
    <w:rsid w:val="00461418"/>
    <w:rsid w:val="0047103F"/>
    <w:rsid w:val="00474718"/>
    <w:rsid w:val="00484080"/>
    <w:rsid w:val="00486AF3"/>
    <w:rsid w:val="004A7EAE"/>
    <w:rsid w:val="004B5163"/>
    <w:rsid w:val="004B6056"/>
    <w:rsid w:val="004B6EBC"/>
    <w:rsid w:val="004B7420"/>
    <w:rsid w:val="004C569C"/>
    <w:rsid w:val="004D322A"/>
    <w:rsid w:val="004D7723"/>
    <w:rsid w:val="004E1607"/>
    <w:rsid w:val="004E5331"/>
    <w:rsid w:val="004F3AAE"/>
    <w:rsid w:val="004F3E37"/>
    <w:rsid w:val="0050047C"/>
    <w:rsid w:val="00522CBB"/>
    <w:rsid w:val="00524F3E"/>
    <w:rsid w:val="0052521E"/>
    <w:rsid w:val="00530FAD"/>
    <w:rsid w:val="00531507"/>
    <w:rsid w:val="00535EE0"/>
    <w:rsid w:val="00536089"/>
    <w:rsid w:val="00552731"/>
    <w:rsid w:val="00561911"/>
    <w:rsid w:val="005667D0"/>
    <w:rsid w:val="005769B8"/>
    <w:rsid w:val="0058175D"/>
    <w:rsid w:val="00583058"/>
    <w:rsid w:val="0059309C"/>
    <w:rsid w:val="00596339"/>
    <w:rsid w:val="005C099A"/>
    <w:rsid w:val="005D5F58"/>
    <w:rsid w:val="005D72AB"/>
    <w:rsid w:val="005F2AE0"/>
    <w:rsid w:val="005F3571"/>
    <w:rsid w:val="00604223"/>
    <w:rsid w:val="00605434"/>
    <w:rsid w:val="00624EE2"/>
    <w:rsid w:val="00632F3C"/>
    <w:rsid w:val="00634902"/>
    <w:rsid w:val="006537CF"/>
    <w:rsid w:val="00664F36"/>
    <w:rsid w:val="00667A88"/>
    <w:rsid w:val="00671BCC"/>
    <w:rsid w:val="00676B58"/>
    <w:rsid w:val="00677A93"/>
    <w:rsid w:val="006929CA"/>
    <w:rsid w:val="006A4567"/>
    <w:rsid w:val="006B4958"/>
    <w:rsid w:val="006B7146"/>
    <w:rsid w:val="006C1445"/>
    <w:rsid w:val="006D01E2"/>
    <w:rsid w:val="006F1C22"/>
    <w:rsid w:val="00702050"/>
    <w:rsid w:val="007060D9"/>
    <w:rsid w:val="00710E9E"/>
    <w:rsid w:val="00713626"/>
    <w:rsid w:val="00715B9E"/>
    <w:rsid w:val="00724685"/>
    <w:rsid w:val="00724D0E"/>
    <w:rsid w:val="00741A71"/>
    <w:rsid w:val="007515A1"/>
    <w:rsid w:val="00772360"/>
    <w:rsid w:val="00785398"/>
    <w:rsid w:val="00786CAF"/>
    <w:rsid w:val="007A6F47"/>
    <w:rsid w:val="007B1D1D"/>
    <w:rsid w:val="007C3FF6"/>
    <w:rsid w:val="007C70EE"/>
    <w:rsid w:val="007E0CC3"/>
    <w:rsid w:val="007E1E5A"/>
    <w:rsid w:val="007E6451"/>
    <w:rsid w:val="00806730"/>
    <w:rsid w:val="00814626"/>
    <w:rsid w:val="0082193B"/>
    <w:rsid w:val="00822149"/>
    <w:rsid w:val="00824C4F"/>
    <w:rsid w:val="00834542"/>
    <w:rsid w:val="00835DE3"/>
    <w:rsid w:val="0083791C"/>
    <w:rsid w:val="00844206"/>
    <w:rsid w:val="00862EC5"/>
    <w:rsid w:val="00867AEC"/>
    <w:rsid w:val="00877578"/>
    <w:rsid w:val="00877F8E"/>
    <w:rsid w:val="008849D8"/>
    <w:rsid w:val="008926E0"/>
    <w:rsid w:val="00895570"/>
    <w:rsid w:val="008A08EE"/>
    <w:rsid w:val="008A52C2"/>
    <w:rsid w:val="008B79E7"/>
    <w:rsid w:val="008C2D85"/>
    <w:rsid w:val="008D1E71"/>
    <w:rsid w:val="008D57D9"/>
    <w:rsid w:val="008E6C93"/>
    <w:rsid w:val="008F1C12"/>
    <w:rsid w:val="008F4424"/>
    <w:rsid w:val="0090323B"/>
    <w:rsid w:val="00943BE4"/>
    <w:rsid w:val="00947038"/>
    <w:rsid w:val="009474DA"/>
    <w:rsid w:val="0095094F"/>
    <w:rsid w:val="00981240"/>
    <w:rsid w:val="009A7A00"/>
    <w:rsid w:val="009A7C6E"/>
    <w:rsid w:val="009C23D8"/>
    <w:rsid w:val="009E506E"/>
    <w:rsid w:val="009F2E89"/>
    <w:rsid w:val="00A04071"/>
    <w:rsid w:val="00A113B8"/>
    <w:rsid w:val="00A12BB3"/>
    <w:rsid w:val="00A203D1"/>
    <w:rsid w:val="00A259F3"/>
    <w:rsid w:val="00A31113"/>
    <w:rsid w:val="00A330A0"/>
    <w:rsid w:val="00A330FC"/>
    <w:rsid w:val="00A3761E"/>
    <w:rsid w:val="00A47F3B"/>
    <w:rsid w:val="00A66B75"/>
    <w:rsid w:val="00A8161B"/>
    <w:rsid w:val="00A84B45"/>
    <w:rsid w:val="00A84CA2"/>
    <w:rsid w:val="00A9201D"/>
    <w:rsid w:val="00A9715A"/>
    <w:rsid w:val="00AA2832"/>
    <w:rsid w:val="00AB05ED"/>
    <w:rsid w:val="00AB6E7E"/>
    <w:rsid w:val="00AC1D5F"/>
    <w:rsid w:val="00AC7D01"/>
    <w:rsid w:val="00AD500E"/>
    <w:rsid w:val="00AF2490"/>
    <w:rsid w:val="00B15077"/>
    <w:rsid w:val="00B1529D"/>
    <w:rsid w:val="00B159AB"/>
    <w:rsid w:val="00B56654"/>
    <w:rsid w:val="00B579CF"/>
    <w:rsid w:val="00B60547"/>
    <w:rsid w:val="00B63FD2"/>
    <w:rsid w:val="00B64F45"/>
    <w:rsid w:val="00B728D3"/>
    <w:rsid w:val="00B8198A"/>
    <w:rsid w:val="00B83334"/>
    <w:rsid w:val="00B97951"/>
    <w:rsid w:val="00BA1ACE"/>
    <w:rsid w:val="00BA52BD"/>
    <w:rsid w:val="00BB6866"/>
    <w:rsid w:val="00BC1B4F"/>
    <w:rsid w:val="00BD3149"/>
    <w:rsid w:val="00BE79A0"/>
    <w:rsid w:val="00C010AF"/>
    <w:rsid w:val="00C11D52"/>
    <w:rsid w:val="00C179F5"/>
    <w:rsid w:val="00C254B5"/>
    <w:rsid w:val="00C30FC4"/>
    <w:rsid w:val="00C3371D"/>
    <w:rsid w:val="00C36ED7"/>
    <w:rsid w:val="00C438FD"/>
    <w:rsid w:val="00C81EF4"/>
    <w:rsid w:val="00C92357"/>
    <w:rsid w:val="00CB4B6E"/>
    <w:rsid w:val="00CB7E0E"/>
    <w:rsid w:val="00CC0701"/>
    <w:rsid w:val="00CC3600"/>
    <w:rsid w:val="00CD3366"/>
    <w:rsid w:val="00CD73B2"/>
    <w:rsid w:val="00CE4DB4"/>
    <w:rsid w:val="00D010A0"/>
    <w:rsid w:val="00D3665C"/>
    <w:rsid w:val="00D40D84"/>
    <w:rsid w:val="00D414A9"/>
    <w:rsid w:val="00D567FF"/>
    <w:rsid w:val="00D67DC2"/>
    <w:rsid w:val="00D70B9B"/>
    <w:rsid w:val="00D7151F"/>
    <w:rsid w:val="00D851A9"/>
    <w:rsid w:val="00D87BFC"/>
    <w:rsid w:val="00D91876"/>
    <w:rsid w:val="00DA4EE4"/>
    <w:rsid w:val="00DA5B13"/>
    <w:rsid w:val="00DB7A30"/>
    <w:rsid w:val="00DC0173"/>
    <w:rsid w:val="00DD103D"/>
    <w:rsid w:val="00DD251F"/>
    <w:rsid w:val="00E02B4E"/>
    <w:rsid w:val="00E125E6"/>
    <w:rsid w:val="00E143A3"/>
    <w:rsid w:val="00E15F17"/>
    <w:rsid w:val="00E17E2B"/>
    <w:rsid w:val="00E42939"/>
    <w:rsid w:val="00E60EBE"/>
    <w:rsid w:val="00EC523E"/>
    <w:rsid w:val="00ED065B"/>
    <w:rsid w:val="00ED619C"/>
    <w:rsid w:val="00EE0B81"/>
    <w:rsid w:val="00EF4008"/>
    <w:rsid w:val="00EF5C87"/>
    <w:rsid w:val="00F07A89"/>
    <w:rsid w:val="00F12B09"/>
    <w:rsid w:val="00F177EC"/>
    <w:rsid w:val="00F17A61"/>
    <w:rsid w:val="00F22187"/>
    <w:rsid w:val="00F22A37"/>
    <w:rsid w:val="00F255CA"/>
    <w:rsid w:val="00F4429F"/>
    <w:rsid w:val="00F50549"/>
    <w:rsid w:val="00F71B18"/>
    <w:rsid w:val="00F72133"/>
    <w:rsid w:val="00F740DD"/>
    <w:rsid w:val="00F74616"/>
    <w:rsid w:val="00F80D47"/>
    <w:rsid w:val="00F8735D"/>
    <w:rsid w:val="00FB303D"/>
    <w:rsid w:val="00FC0C6F"/>
    <w:rsid w:val="00FC6D79"/>
    <w:rsid w:val="00FC7BEA"/>
    <w:rsid w:val="00FD02FA"/>
    <w:rsid w:val="00FD0F0F"/>
    <w:rsid w:val="00FD2B3A"/>
    <w:rsid w:val="00FE7BDD"/>
    <w:rsid w:val="00FF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F876"/>
  <w15:chartTrackingRefBased/>
  <w15:docId w15:val="{EE35F5D4-2AB6-43AA-920B-5FF4F8CD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B108D"/>
    <w:pPr>
      <w:widowControl w:val="0"/>
      <w:autoSpaceDE w:val="0"/>
      <w:autoSpaceDN w:val="0"/>
      <w:spacing w:after="0" w:line="240" w:lineRule="auto"/>
      <w:ind w:left="1022" w:right="922"/>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3B108D"/>
    <w:rPr>
      <w:rFonts w:ascii="Times New Roman" w:eastAsia="Times New Roman" w:hAnsi="Times New Roman" w:cs="Times New Roman"/>
      <w:b/>
      <w:bCs/>
      <w:sz w:val="32"/>
      <w:szCs w:val="32"/>
    </w:rPr>
  </w:style>
  <w:style w:type="paragraph" w:styleId="ListParagraph">
    <w:name w:val="List Paragraph"/>
    <w:basedOn w:val="Normal"/>
    <w:uiPriority w:val="34"/>
    <w:qFormat/>
    <w:rsid w:val="003B108D"/>
    <w:pPr>
      <w:ind w:left="720"/>
      <w:contextualSpacing/>
    </w:pPr>
  </w:style>
  <w:style w:type="paragraph" w:styleId="BodyText">
    <w:name w:val="Body Text"/>
    <w:basedOn w:val="Normal"/>
    <w:link w:val="BodyTextChar"/>
    <w:uiPriority w:val="1"/>
    <w:qFormat/>
    <w:rsid w:val="008C2D85"/>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C2D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5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F58"/>
    <w:rPr>
      <w:rFonts w:ascii="Segoe UI" w:hAnsi="Segoe UI" w:cs="Segoe UI"/>
      <w:sz w:val="18"/>
      <w:szCs w:val="18"/>
    </w:rPr>
  </w:style>
  <w:style w:type="paragraph" w:styleId="Revision">
    <w:name w:val="Revision"/>
    <w:hidden/>
    <w:uiPriority w:val="99"/>
    <w:semiHidden/>
    <w:rsid w:val="00F22187"/>
    <w:pPr>
      <w:spacing w:after="0" w:line="240" w:lineRule="auto"/>
    </w:pPr>
  </w:style>
  <w:style w:type="character" w:styleId="CommentReference">
    <w:name w:val="annotation reference"/>
    <w:basedOn w:val="DefaultParagraphFont"/>
    <w:uiPriority w:val="99"/>
    <w:semiHidden/>
    <w:unhideWhenUsed/>
    <w:rsid w:val="007E0CC3"/>
    <w:rPr>
      <w:sz w:val="16"/>
      <w:szCs w:val="16"/>
    </w:rPr>
  </w:style>
  <w:style w:type="paragraph" w:styleId="CommentText">
    <w:name w:val="annotation text"/>
    <w:basedOn w:val="Normal"/>
    <w:link w:val="CommentTextChar"/>
    <w:uiPriority w:val="99"/>
    <w:semiHidden/>
    <w:unhideWhenUsed/>
    <w:rsid w:val="007E0CC3"/>
    <w:pPr>
      <w:spacing w:line="240" w:lineRule="auto"/>
    </w:pPr>
    <w:rPr>
      <w:sz w:val="20"/>
      <w:szCs w:val="20"/>
    </w:rPr>
  </w:style>
  <w:style w:type="character" w:customStyle="1" w:styleId="CommentTextChar">
    <w:name w:val="Comment Text Char"/>
    <w:basedOn w:val="DefaultParagraphFont"/>
    <w:link w:val="CommentText"/>
    <w:uiPriority w:val="99"/>
    <w:semiHidden/>
    <w:rsid w:val="007E0CC3"/>
    <w:rPr>
      <w:sz w:val="20"/>
      <w:szCs w:val="20"/>
    </w:rPr>
  </w:style>
  <w:style w:type="paragraph" w:styleId="CommentSubject">
    <w:name w:val="annotation subject"/>
    <w:basedOn w:val="CommentText"/>
    <w:next w:val="CommentText"/>
    <w:link w:val="CommentSubjectChar"/>
    <w:uiPriority w:val="99"/>
    <w:semiHidden/>
    <w:unhideWhenUsed/>
    <w:rsid w:val="007E0CC3"/>
    <w:rPr>
      <w:b/>
      <w:bCs/>
    </w:rPr>
  </w:style>
  <w:style w:type="character" w:customStyle="1" w:styleId="CommentSubjectChar">
    <w:name w:val="Comment Subject Char"/>
    <w:basedOn w:val="CommentTextChar"/>
    <w:link w:val="CommentSubject"/>
    <w:uiPriority w:val="99"/>
    <w:semiHidden/>
    <w:rsid w:val="007E0C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Finance and Administration</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Rushing</dc:creator>
  <cp:keywords/>
  <dc:description/>
  <cp:lastModifiedBy>Sandhya Kombathula</cp:lastModifiedBy>
  <cp:revision>2</cp:revision>
  <cp:lastPrinted>2021-09-08T15:50:00Z</cp:lastPrinted>
  <dcterms:created xsi:type="dcterms:W3CDTF">2024-01-25T17:55:00Z</dcterms:created>
  <dcterms:modified xsi:type="dcterms:W3CDTF">2024-01-25T17:55:00Z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-749084954</vt:i4>
  </property>
</Properties>
</file>